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8FE5" w14:textId="7522408B" w:rsidR="00C8476E" w:rsidRDefault="004B02C1" w:rsidP="00C8476E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1257D7" wp14:editId="02B1AC0E">
                <wp:simplePos x="0" y="0"/>
                <wp:positionH relativeFrom="column">
                  <wp:posOffset>2472690</wp:posOffset>
                </wp:positionH>
                <wp:positionV relativeFrom="paragraph">
                  <wp:posOffset>-1017905</wp:posOffset>
                </wp:positionV>
                <wp:extent cx="3893185" cy="1223645"/>
                <wp:effectExtent l="15240" t="10795" r="15875" b="13335"/>
                <wp:wrapNone/>
                <wp:docPr id="18968533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12236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95F58" w14:textId="77777777" w:rsidR="00F045DC" w:rsidRPr="00222E4F" w:rsidRDefault="00F045DC" w:rsidP="00F045D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22E4F"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Textvorschlag für den Werkvertrag:</w:t>
                            </w:r>
                          </w:p>
                          <w:p w14:paraId="3F9B956D" w14:textId="77777777" w:rsidR="00F045DC" w:rsidRDefault="00F045DC" w:rsidP="00222E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>«Die Vertragsparteien verpflichten sich, bei Streitigkeiten</w:t>
                            </w:r>
                            <w:r w:rsidR="00222E4F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>aus diesem Vertrag (einschliesslich solche über sein</w:t>
                            </w:r>
                            <w:r w:rsidR="00222E4F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>gültiges Zustandekommen, seine Rechtswirksamkeit,</w:t>
                            </w:r>
                            <w:r w:rsidR="00222E4F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>seine Abänderung oder Auflösung) eine Einigung entsprechend</w:t>
                            </w:r>
                            <w:r w:rsidR="00222E4F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>der Empfehlung VSS 641 510, Kapitel C, Baustellenentscheidungsweg,</w:t>
                            </w:r>
                            <w:r w:rsidR="00222E4F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>und Kapitel D, Schlichtungsverfahren,</w:t>
                            </w:r>
                            <w:r w:rsidR="00222E4F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>zu suchen, bevor sie das Schiedsgericht oder</w:t>
                            </w:r>
                            <w:r w:rsidR="00222E4F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  <w:t>das ordentliche Gericht anrufen.»</w:t>
                            </w:r>
                          </w:p>
                          <w:p w14:paraId="4EC043FF" w14:textId="77777777" w:rsidR="004717D6" w:rsidRDefault="004717D6" w:rsidP="00222E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1257D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4.7pt;margin-top:-80.15pt;width:306.55pt;height:96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" fillcolor="yellow" strokecolor="red" strokeweight="1.25pt">
                <v:textbox style="mso-fit-shape-to-text:t">
                  <w:txbxContent>
                    <w:p w14:paraId="61095F58" w14:textId="77777777" w:rsidR="00F045DC" w:rsidRPr="00222E4F" w:rsidRDefault="00F045DC" w:rsidP="00F045D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222E4F"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</w:rPr>
                        <w:t>Textvorschlag für den Werkvertrag:</w:t>
                      </w:r>
                    </w:p>
                    <w:p w14:paraId="3F9B956D" w14:textId="77777777" w:rsidR="00F045DC" w:rsidRDefault="00F045DC" w:rsidP="00222E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>«Die Vertragsparteien verpflichten sich, bei Streitigkeiten</w:t>
                      </w:r>
                      <w:r w:rsidR="00222E4F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>aus diesem Vertrag (einschliesslich solche über sein</w:t>
                      </w:r>
                      <w:r w:rsidR="00222E4F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>gültiges Zustandekommen, seine Rechtswirksamkeit,</w:t>
                      </w:r>
                      <w:r w:rsidR="00222E4F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>seine Abänderung oder Auflösung) eine Einigung entsprechend</w:t>
                      </w:r>
                      <w:r w:rsidR="00222E4F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>der Empfehlung VSS 641 510, Kapitel C, Baustellenentscheidungsweg,</w:t>
                      </w:r>
                      <w:r w:rsidR="00222E4F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>und Kapitel D, Schlichtungsverfahren,</w:t>
                      </w:r>
                      <w:r w:rsidR="00222E4F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>zu suchen, bevor sie das Schiedsgericht oder</w:t>
                      </w:r>
                      <w:r w:rsidR="00222E4F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  <w:t>das ordentliche Gericht anrufen.»</w:t>
                      </w:r>
                    </w:p>
                    <w:p w14:paraId="4EC043FF" w14:textId="77777777" w:rsidR="004717D6" w:rsidRDefault="004717D6" w:rsidP="00222E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A20946" w14:textId="77777777" w:rsidR="00C8476E" w:rsidRDefault="00C8476E" w:rsidP="00C8476E">
      <w:pPr>
        <w:rPr>
          <w:lang w:val="de-DE"/>
        </w:rPr>
      </w:pPr>
    </w:p>
    <w:p w14:paraId="5B4AB9E7" w14:textId="5F9DD998" w:rsidR="00514203" w:rsidRPr="00896F2F" w:rsidRDefault="004B02C1" w:rsidP="00F73955">
      <w:pPr>
        <w:pStyle w:val="berschrift2"/>
        <w:spacing w:after="120" w:line="260" w:lineRule="atLeast"/>
        <w:rPr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0951E" wp14:editId="582D5EE2">
                <wp:simplePos x="0" y="0"/>
                <wp:positionH relativeFrom="column">
                  <wp:posOffset>2727325</wp:posOffset>
                </wp:positionH>
                <wp:positionV relativeFrom="paragraph">
                  <wp:posOffset>-1579880</wp:posOffset>
                </wp:positionV>
                <wp:extent cx="3492500" cy="288290"/>
                <wp:effectExtent l="0" t="0" r="0" b="635"/>
                <wp:wrapNone/>
                <wp:docPr id="411579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2126"/>
                            </w:tblGrid>
                            <w:tr w:rsidR="00896F2F" w14:paraId="456762E2" w14:textId="77777777" w:rsidTr="00C8476E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581DBAF6" w14:textId="77777777" w:rsidR="00896F2F" w:rsidRDefault="00896F2F" w:rsidP="00896F2F"/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14:paraId="079A4C22" w14:textId="77777777" w:rsidR="00896F2F" w:rsidRDefault="00896F2F" w:rsidP="007E02B7">
                                  <w:pPr>
                                    <w:jc w:val="right"/>
                                  </w:pPr>
                                  <w:r>
                                    <w:t xml:space="preserve">Beilage </w:t>
                                  </w:r>
                                  <w:r w:rsidRPr="00896F2F">
                                    <w:rPr>
                                      <w:color w:val="0033CC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2A494A3A" w14:textId="77777777" w:rsidR="00896F2F" w:rsidRDefault="00896F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0951E" id="Text Box 2" o:spid="_x0000_s1027" type="#_x0000_t202" style="position:absolute;margin-left:214.75pt;margin-top:-124.4pt;width:27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" stroked="f">
                <v:textbox>
                  <w:txbxContent>
                    <w:tbl>
                      <w:tblPr>
                        <w:tblW w:w="0" w:type="auto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2126"/>
                      </w:tblGrid>
                      <w:tr w:rsidR="00896F2F" w14:paraId="456762E2" w14:textId="77777777" w:rsidTr="00C8476E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581DBAF6" w14:textId="77777777" w:rsidR="00896F2F" w:rsidRDefault="00896F2F" w:rsidP="00896F2F"/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14:paraId="079A4C22" w14:textId="77777777" w:rsidR="00896F2F" w:rsidRDefault="00896F2F" w:rsidP="007E02B7">
                            <w:pPr>
                              <w:jc w:val="right"/>
                            </w:pPr>
                            <w:r>
                              <w:t xml:space="preserve">Beilage </w:t>
                            </w:r>
                            <w:r w:rsidRPr="00896F2F">
                              <w:rPr>
                                <w:color w:val="0033CC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2A494A3A" w14:textId="77777777" w:rsidR="00896F2F" w:rsidRDefault="00896F2F"/>
                  </w:txbxContent>
                </v:textbox>
              </v:shape>
            </w:pict>
          </mc:Fallback>
        </mc:AlternateContent>
      </w:r>
      <w:r w:rsidR="00514203" w:rsidRPr="00514203">
        <w:rPr>
          <w:lang w:val="de-DE"/>
        </w:rPr>
        <w:t>Vereinbarung über die Streitschlichtung</w:t>
      </w:r>
      <w:r w:rsidR="00896F2F">
        <w:rPr>
          <w:lang w:val="de-DE"/>
        </w:rPr>
        <w:t xml:space="preserve"> </w:t>
      </w:r>
      <w:r w:rsidR="00896F2F" w:rsidRPr="00896F2F">
        <w:rPr>
          <w:b w:val="0"/>
          <w:sz w:val="20"/>
          <w:szCs w:val="20"/>
          <w:lang w:val="de-DE"/>
        </w:rPr>
        <w:t xml:space="preserve">zum Werkvertrag vom </w:t>
      </w:r>
      <w:r w:rsidR="00896F2F" w:rsidRPr="00896F2F">
        <w:rPr>
          <w:b w:val="0"/>
          <w:color w:val="0033CC"/>
          <w:sz w:val="20"/>
          <w:szCs w:val="20"/>
          <w:lang w:val="de-DE"/>
        </w:rPr>
        <w:t>xx.xx.xxxx</w:t>
      </w:r>
    </w:p>
    <w:p w14:paraId="5CCAB1A0" w14:textId="77777777" w:rsidR="00F73955" w:rsidRPr="00514203" w:rsidRDefault="00F73955" w:rsidP="00F73955">
      <w:pPr>
        <w:spacing w:after="120" w:line="260" w:lineRule="atLeast"/>
      </w:pPr>
    </w:p>
    <w:p w14:paraId="670D37BD" w14:textId="77777777" w:rsidR="00514203" w:rsidRPr="00514203" w:rsidRDefault="00514203" w:rsidP="00F73955">
      <w:pPr>
        <w:spacing w:after="120" w:line="260" w:lineRule="atLeast"/>
        <w:rPr>
          <w:lang w:val="de-DE"/>
        </w:rPr>
      </w:pPr>
      <w:r w:rsidRPr="00514203">
        <w:rPr>
          <w:lang w:val="de-DE"/>
        </w:rPr>
        <w:t>zwischen</w:t>
      </w:r>
    </w:p>
    <w:p w14:paraId="01204E17" w14:textId="77777777" w:rsidR="00F73955" w:rsidRPr="00514203" w:rsidRDefault="00F73955" w:rsidP="00F73955">
      <w:pPr>
        <w:spacing w:after="120" w:line="260" w:lineRule="atLeast"/>
        <w:rPr>
          <w:lang w:val="de-DE"/>
        </w:rPr>
      </w:pPr>
    </w:p>
    <w:p w14:paraId="4F608892" w14:textId="77777777" w:rsidR="00514203" w:rsidRDefault="00514203" w:rsidP="00F73955">
      <w:pPr>
        <w:pStyle w:val="berschrift3"/>
        <w:spacing w:after="120" w:line="260" w:lineRule="atLeast"/>
        <w:rPr>
          <w:lang w:val="de-DE"/>
        </w:rPr>
      </w:pPr>
      <w:r>
        <w:rPr>
          <w:lang w:val="de-DE"/>
        </w:rPr>
        <w:t xml:space="preserve">Schweizerische Eidgenossenschaft, </w:t>
      </w:r>
    </w:p>
    <w:p w14:paraId="45641611" w14:textId="77777777" w:rsidR="00FF76D3" w:rsidRDefault="00514203" w:rsidP="00EF6D12">
      <w:pPr>
        <w:spacing w:after="120" w:line="260" w:lineRule="atLeast"/>
        <w:rPr>
          <w:lang w:val="de-DE"/>
        </w:rPr>
      </w:pPr>
      <w:r>
        <w:rPr>
          <w:lang w:val="de-DE"/>
        </w:rPr>
        <w:t>v</w:t>
      </w:r>
      <w:r w:rsidR="001657D4">
        <w:rPr>
          <w:lang w:val="de-DE"/>
        </w:rPr>
        <w:t>ertreten durch das</w:t>
      </w:r>
      <w:r>
        <w:rPr>
          <w:lang w:val="de-DE"/>
        </w:rPr>
        <w:t xml:space="preserve"> </w:t>
      </w:r>
      <w:r w:rsidR="006C4225" w:rsidRPr="00514203">
        <w:rPr>
          <w:lang w:val="de-DE"/>
        </w:rPr>
        <w:t>Bundesamt für Strassen ASTRA</w:t>
      </w:r>
      <w:r w:rsidR="006C4225">
        <w:rPr>
          <w:lang w:val="de-DE"/>
        </w:rPr>
        <w:t xml:space="preserve">, </w:t>
      </w:r>
      <w:r>
        <w:rPr>
          <w:lang w:val="de-DE"/>
        </w:rPr>
        <w:t>Abteilung Strasseninfrast</w:t>
      </w:r>
      <w:r w:rsidR="006C4225">
        <w:rPr>
          <w:lang w:val="de-DE"/>
        </w:rPr>
        <w:t xml:space="preserve">ruktur </w:t>
      </w:r>
      <w:r w:rsidR="006C4225" w:rsidRPr="00896F2F">
        <w:rPr>
          <w:color w:val="0033CC"/>
          <w:lang w:val="de-DE"/>
        </w:rPr>
        <w:t>Ost</w:t>
      </w:r>
      <w:r w:rsidR="001657D4" w:rsidRPr="00896F2F">
        <w:rPr>
          <w:color w:val="0033CC"/>
          <w:lang w:val="de-DE"/>
        </w:rPr>
        <w:t>/West</w:t>
      </w:r>
      <w:r w:rsidR="006C4225">
        <w:rPr>
          <w:lang w:val="de-DE"/>
        </w:rPr>
        <w:t xml:space="preserve">, Filiale </w:t>
      </w:r>
      <w:r w:rsidR="001657D4" w:rsidRPr="00EF6D12">
        <w:rPr>
          <w:color w:val="0033CC"/>
          <w:lang w:val="de-DE"/>
        </w:rPr>
        <w:t>X</w:t>
      </w:r>
      <w:r w:rsidR="006C4225">
        <w:rPr>
          <w:lang w:val="de-DE"/>
        </w:rPr>
        <w:t>,</w:t>
      </w:r>
      <w:r w:rsidR="001657D4">
        <w:rPr>
          <w:lang w:val="de-DE"/>
        </w:rPr>
        <w:t xml:space="preserve"> </w:t>
      </w:r>
      <w:r w:rsidR="001657D4" w:rsidRPr="00EF6D12">
        <w:rPr>
          <w:color w:val="0033CC"/>
          <w:lang w:val="de-DE"/>
        </w:rPr>
        <w:t>Adresse</w:t>
      </w:r>
    </w:p>
    <w:p w14:paraId="2BAF64FE" w14:textId="77777777" w:rsidR="00514203" w:rsidRPr="00514203" w:rsidRDefault="00FF76D3" w:rsidP="00FF76D3">
      <w:pPr>
        <w:tabs>
          <w:tab w:val="right" w:pos="9071"/>
        </w:tabs>
        <w:spacing w:after="120" w:line="260" w:lineRule="atLeast"/>
        <w:rPr>
          <w:b/>
          <w:lang w:val="de-DE"/>
        </w:rPr>
      </w:pPr>
      <w:r>
        <w:rPr>
          <w:b/>
          <w:lang w:val="de-DE"/>
        </w:rPr>
        <w:tab/>
      </w:r>
      <w:r w:rsidR="00514203" w:rsidRPr="00514203">
        <w:rPr>
          <w:b/>
          <w:lang w:val="de-DE"/>
        </w:rPr>
        <w:t>–</w:t>
      </w:r>
      <w:r w:rsidR="00514203">
        <w:rPr>
          <w:b/>
          <w:lang w:val="de-DE"/>
        </w:rPr>
        <w:t xml:space="preserve"> </w:t>
      </w:r>
      <w:r w:rsidR="00514203" w:rsidRPr="00514203">
        <w:rPr>
          <w:b/>
          <w:lang w:val="de-DE"/>
        </w:rPr>
        <w:t>Bauherr</w:t>
      </w:r>
      <w:r w:rsidR="00F7488D">
        <w:rPr>
          <w:b/>
          <w:lang w:val="de-DE"/>
        </w:rPr>
        <w:t>schaft</w:t>
      </w:r>
      <w:r w:rsidR="00514203" w:rsidRPr="00514203">
        <w:rPr>
          <w:b/>
          <w:lang w:val="de-DE"/>
        </w:rPr>
        <w:t xml:space="preserve"> –</w:t>
      </w:r>
    </w:p>
    <w:p w14:paraId="02C21D73" w14:textId="77777777" w:rsidR="00F73955" w:rsidRPr="00514203" w:rsidRDefault="00F73955" w:rsidP="00F73955">
      <w:pPr>
        <w:spacing w:after="120" w:line="260" w:lineRule="atLeast"/>
        <w:rPr>
          <w:lang w:val="de-DE"/>
        </w:rPr>
      </w:pPr>
    </w:p>
    <w:p w14:paraId="6BF06897" w14:textId="77777777" w:rsidR="00514203" w:rsidRPr="00514203" w:rsidRDefault="00514203" w:rsidP="00F73955">
      <w:pPr>
        <w:spacing w:after="120" w:line="260" w:lineRule="atLeast"/>
        <w:rPr>
          <w:lang w:val="de-DE"/>
        </w:rPr>
      </w:pPr>
      <w:r w:rsidRPr="00514203">
        <w:rPr>
          <w:lang w:val="de-DE"/>
        </w:rPr>
        <w:t>und</w:t>
      </w:r>
    </w:p>
    <w:p w14:paraId="00E96252" w14:textId="77777777" w:rsidR="00F73955" w:rsidRPr="00514203" w:rsidRDefault="00F73955" w:rsidP="00F73955">
      <w:pPr>
        <w:spacing w:after="120" w:line="260" w:lineRule="atLeast"/>
        <w:rPr>
          <w:lang w:val="de-DE"/>
        </w:rPr>
      </w:pPr>
    </w:p>
    <w:p w14:paraId="146D98C4" w14:textId="77777777" w:rsidR="00514203" w:rsidRDefault="002F1135" w:rsidP="00F73955">
      <w:pPr>
        <w:pStyle w:val="berschrift3"/>
        <w:spacing w:after="120" w:line="260" w:lineRule="atLeast"/>
        <w:rPr>
          <w:lang w:val="de-DE"/>
        </w:rPr>
      </w:pPr>
      <w:r>
        <w:rPr>
          <w:lang w:val="de-DE"/>
        </w:rPr>
        <w:t>Firma</w:t>
      </w:r>
    </w:p>
    <w:p w14:paraId="4B8A5ACA" w14:textId="77777777" w:rsidR="00573F96" w:rsidRPr="00573F96" w:rsidRDefault="002F1135" w:rsidP="00573F96">
      <w:pPr>
        <w:rPr>
          <w:lang w:val="de-DE"/>
        </w:rPr>
      </w:pPr>
      <w:r>
        <w:rPr>
          <w:lang w:val="de-DE"/>
        </w:rPr>
        <w:t>Adresse</w:t>
      </w:r>
    </w:p>
    <w:p w14:paraId="15C9D695" w14:textId="77777777" w:rsidR="00514203" w:rsidRPr="00514203" w:rsidRDefault="00EF6D12" w:rsidP="00EF6D12">
      <w:pPr>
        <w:tabs>
          <w:tab w:val="right" w:pos="9071"/>
        </w:tabs>
        <w:spacing w:after="120" w:line="260" w:lineRule="atLeast"/>
        <w:rPr>
          <w:b/>
          <w:lang w:val="de-DE"/>
        </w:rPr>
      </w:pPr>
      <w:r>
        <w:rPr>
          <w:b/>
          <w:lang w:val="de-DE"/>
        </w:rPr>
        <w:tab/>
      </w:r>
      <w:r w:rsidR="00514203" w:rsidRPr="00514203">
        <w:rPr>
          <w:b/>
          <w:lang w:val="de-DE"/>
        </w:rPr>
        <w:t>–</w:t>
      </w:r>
      <w:r w:rsidR="00514203">
        <w:rPr>
          <w:b/>
          <w:lang w:val="de-DE"/>
        </w:rPr>
        <w:t xml:space="preserve"> Unternehmer</w:t>
      </w:r>
      <w:r w:rsidR="00514203" w:rsidRPr="00514203">
        <w:rPr>
          <w:b/>
          <w:lang w:val="de-DE"/>
        </w:rPr>
        <w:t xml:space="preserve"> –</w:t>
      </w:r>
    </w:p>
    <w:p w14:paraId="7B39D02B" w14:textId="77777777" w:rsidR="00F73955" w:rsidRPr="00514203" w:rsidRDefault="00F73955" w:rsidP="00F73955">
      <w:pPr>
        <w:spacing w:after="120" w:line="260" w:lineRule="atLeast"/>
        <w:rPr>
          <w:lang w:val="de-DE"/>
        </w:rPr>
      </w:pPr>
    </w:p>
    <w:p w14:paraId="73F3EABE" w14:textId="77777777" w:rsidR="00514203" w:rsidRPr="00514203" w:rsidRDefault="00514203" w:rsidP="00F73955">
      <w:pPr>
        <w:spacing w:after="120" w:line="260" w:lineRule="atLeast"/>
        <w:rPr>
          <w:lang w:val="de-DE"/>
        </w:rPr>
      </w:pPr>
      <w:r>
        <w:rPr>
          <w:lang w:val="de-DE"/>
        </w:rPr>
        <w:t>s</w:t>
      </w:r>
      <w:r w:rsidRPr="00514203">
        <w:rPr>
          <w:lang w:val="de-DE"/>
        </w:rPr>
        <w:t>owie</w:t>
      </w:r>
      <w:r>
        <w:rPr>
          <w:lang w:val="de-DE"/>
        </w:rPr>
        <w:t xml:space="preserve"> den</w:t>
      </w:r>
    </w:p>
    <w:p w14:paraId="6F81753B" w14:textId="77777777" w:rsidR="00F73955" w:rsidRPr="00514203" w:rsidRDefault="00F73955" w:rsidP="00F73955">
      <w:pPr>
        <w:spacing w:after="120" w:line="260" w:lineRule="atLeast"/>
        <w:rPr>
          <w:lang w:val="de-DE"/>
        </w:rPr>
      </w:pPr>
    </w:p>
    <w:p w14:paraId="547B3C2A" w14:textId="77777777" w:rsidR="00514203" w:rsidRPr="00514203" w:rsidRDefault="00514203" w:rsidP="00F73955">
      <w:pPr>
        <w:pStyle w:val="berschrift3"/>
        <w:spacing w:after="120" w:line="260" w:lineRule="atLeast"/>
        <w:rPr>
          <w:lang w:val="de-DE"/>
        </w:rPr>
      </w:pPr>
      <w:r w:rsidRPr="00514203">
        <w:rPr>
          <w:lang w:val="de-DE"/>
        </w:rPr>
        <w:t>Schlichtern</w:t>
      </w:r>
    </w:p>
    <w:p w14:paraId="16BFE81C" w14:textId="77777777" w:rsidR="00514203" w:rsidRPr="00514203" w:rsidRDefault="00514203" w:rsidP="00F73955">
      <w:pPr>
        <w:spacing w:after="120" w:line="260" w:lineRule="atLeast"/>
      </w:pPr>
      <w:r w:rsidRPr="00DE1CF5">
        <w:rPr>
          <w:color w:val="0033CC"/>
        </w:rPr>
        <w:t>NN</w:t>
      </w:r>
      <w:r w:rsidRPr="00514203">
        <w:t xml:space="preserve"> (Vorsitzender)</w:t>
      </w:r>
    </w:p>
    <w:p w14:paraId="5B382D46" w14:textId="77777777" w:rsidR="00514203" w:rsidRPr="00514203" w:rsidRDefault="00514203" w:rsidP="00F73955">
      <w:pPr>
        <w:spacing w:after="120" w:line="260" w:lineRule="atLeast"/>
      </w:pPr>
      <w:r w:rsidRPr="00DE1CF5">
        <w:rPr>
          <w:color w:val="0033CC"/>
        </w:rPr>
        <w:t>NN</w:t>
      </w:r>
      <w:r w:rsidRPr="00514203">
        <w:t xml:space="preserve"> </w:t>
      </w:r>
      <w:r w:rsidR="00614A71">
        <w:t>(Stv.)</w:t>
      </w:r>
    </w:p>
    <w:p w14:paraId="152DABA0" w14:textId="77777777" w:rsidR="00514203" w:rsidRPr="00DE1CF5" w:rsidRDefault="007724DE" w:rsidP="00F73955">
      <w:pPr>
        <w:spacing w:after="120" w:line="260" w:lineRule="atLeast"/>
      </w:pPr>
      <w:r w:rsidRPr="00DE1CF5">
        <w:rPr>
          <w:color w:val="0033CC"/>
        </w:rPr>
        <w:t>NN</w:t>
      </w:r>
    </w:p>
    <w:p w14:paraId="141DE0C2" w14:textId="77777777" w:rsidR="00F73955" w:rsidRPr="00514203" w:rsidRDefault="00F73955" w:rsidP="00F73955">
      <w:pPr>
        <w:spacing w:after="120" w:line="260" w:lineRule="atLeast"/>
      </w:pPr>
    </w:p>
    <w:p w14:paraId="59443ED4" w14:textId="77777777" w:rsidR="00514203" w:rsidRPr="00514203" w:rsidRDefault="00514203" w:rsidP="00F73955">
      <w:pPr>
        <w:spacing w:after="120" w:line="260" w:lineRule="atLeast"/>
        <w:rPr>
          <w:lang w:val="de-DE"/>
        </w:rPr>
      </w:pPr>
      <w:r w:rsidRPr="00514203">
        <w:rPr>
          <w:lang w:val="de-DE"/>
        </w:rPr>
        <w:t>betreffend</w:t>
      </w:r>
    </w:p>
    <w:p w14:paraId="2A2B2861" w14:textId="77777777" w:rsidR="00514203" w:rsidRPr="00514203" w:rsidRDefault="00514203" w:rsidP="00F73955">
      <w:pPr>
        <w:spacing w:after="120" w:line="260" w:lineRule="atLeast"/>
        <w:rPr>
          <w:lang w:val="de-DE"/>
        </w:rPr>
      </w:pPr>
    </w:p>
    <w:p w14:paraId="54B8D127" w14:textId="77777777" w:rsidR="00514203" w:rsidRDefault="007724DE" w:rsidP="00F73955">
      <w:pPr>
        <w:spacing w:after="120" w:line="260" w:lineRule="atLeast"/>
        <w:rPr>
          <w:b/>
          <w:lang w:val="de-DE"/>
        </w:rPr>
      </w:pPr>
      <w:r>
        <w:rPr>
          <w:b/>
          <w:lang w:val="de-DE"/>
        </w:rPr>
        <w:t>Projekttitel</w:t>
      </w:r>
    </w:p>
    <w:p w14:paraId="513C9CAF" w14:textId="77777777" w:rsidR="00514203" w:rsidRPr="003C73FB" w:rsidRDefault="003C73FB" w:rsidP="007724DE">
      <w:pPr>
        <w:spacing w:after="120" w:line="260" w:lineRule="atLeast"/>
        <w:rPr>
          <w:lang w:val="de-DE"/>
        </w:rPr>
      </w:pPr>
      <w:r>
        <w:rPr>
          <w:color w:val="0033CC"/>
          <w:lang w:val="de-DE"/>
        </w:rPr>
        <w:t>XXX</w:t>
      </w:r>
      <w:r w:rsidRPr="003C73FB">
        <w:rPr>
          <w:color w:val="0033CC"/>
          <w:lang w:val="de-DE"/>
        </w:rPr>
        <w:t xml:space="preserve"> </w:t>
      </w:r>
    </w:p>
    <w:p w14:paraId="1D53C569" w14:textId="77777777" w:rsidR="00514203" w:rsidRPr="00F73955" w:rsidRDefault="00514203" w:rsidP="00EE0422">
      <w:pPr>
        <w:numPr>
          <w:ilvl w:val="0"/>
          <w:numId w:val="23"/>
        </w:numPr>
        <w:spacing w:after="120" w:line="260" w:lineRule="atLeast"/>
        <w:rPr>
          <w:b/>
        </w:rPr>
      </w:pPr>
      <w:r w:rsidRPr="00514203">
        <w:rPr>
          <w:lang w:val="de-DE"/>
        </w:rPr>
        <w:br w:type="page"/>
      </w:r>
      <w:r w:rsidRPr="00F73955">
        <w:rPr>
          <w:b/>
        </w:rPr>
        <w:lastRenderedPageBreak/>
        <w:t>Ingress</w:t>
      </w:r>
    </w:p>
    <w:p w14:paraId="31C90CD6" w14:textId="77777777" w:rsidR="005D68A4" w:rsidRDefault="00DE1CF5" w:rsidP="00EE0422">
      <w:pPr>
        <w:spacing w:after="120" w:line="260" w:lineRule="atLeast"/>
        <w:ind w:left="567"/>
      </w:pPr>
      <w:r>
        <w:t xml:space="preserve">Soweit nachfolgende Streitschlichtungsvereinbarung keine abweichenden Regelungen enthält, gelten die Bestimmungen der </w:t>
      </w:r>
      <w:r w:rsidR="007A7271">
        <w:t xml:space="preserve">Empfehlung der Vereinigung Schweizerischer Strassenfachleute </w:t>
      </w:r>
      <w:r>
        <w:t>VSS</w:t>
      </w:r>
      <w:r w:rsidR="007A7271">
        <w:t>, Norm 641 510, Stand 1998.</w:t>
      </w:r>
    </w:p>
    <w:p w14:paraId="08FE305B" w14:textId="77777777" w:rsidR="005D68A4" w:rsidRPr="00F73955" w:rsidRDefault="00E20E03" w:rsidP="00C8476E">
      <w:pPr>
        <w:numPr>
          <w:ilvl w:val="0"/>
          <w:numId w:val="23"/>
        </w:numPr>
        <w:spacing w:before="360" w:after="120" w:line="260" w:lineRule="atLeast"/>
        <w:rPr>
          <w:b/>
        </w:rPr>
      </w:pPr>
      <w:r>
        <w:rPr>
          <w:b/>
        </w:rPr>
        <w:t>Abweichungen zur VSS-Empfehlung</w:t>
      </w:r>
    </w:p>
    <w:p w14:paraId="1A91D8E5" w14:textId="77777777" w:rsidR="00E20E03" w:rsidRPr="00CB63DA" w:rsidRDefault="00E20E03" w:rsidP="00EE0422">
      <w:pPr>
        <w:spacing w:after="120" w:line="260" w:lineRule="atLeast"/>
        <w:ind w:left="567"/>
      </w:pPr>
      <w:r>
        <w:t>Folgende Ziffer(n) der VSS-Empfehlung wird/werden wie folgt geändert:</w:t>
      </w:r>
    </w:p>
    <w:p w14:paraId="683A87C1" w14:textId="77777777" w:rsidR="005D68A4" w:rsidRDefault="00CB63DA" w:rsidP="00EE0422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</w:pPr>
      <w:r w:rsidRPr="00CB63DA">
        <w:t xml:space="preserve">Bestimmung </w:t>
      </w:r>
      <w:r w:rsidR="003621F7">
        <w:t>B.5.:</w:t>
      </w:r>
      <w:r w:rsidRPr="00CB63DA">
        <w:br/>
      </w:r>
      <w:r w:rsidR="005965A9">
        <w:t>Sofern die Parteien n</w:t>
      </w:r>
      <w:r w:rsidR="000852B4">
        <w:t xml:space="preserve">ach Durchlaufen der Phase 1 (Baustellenentscheidungsweg) und Phase 2 (Schlichtungsverfahren) </w:t>
      </w:r>
      <w:r w:rsidR="005965A9">
        <w:t xml:space="preserve">keine Einigung finden, steht ihnen der Gang an die ordentlichen Gerichte offen. Hierzu dürfen </w:t>
      </w:r>
      <w:r w:rsidR="00BC69CF">
        <w:t>die Parteien</w:t>
      </w:r>
      <w:r w:rsidR="005965A9">
        <w:t xml:space="preserve"> Ergebnisse aus diesem Verfahren </w:t>
      </w:r>
      <w:r w:rsidR="002F1135" w:rsidRPr="00CA4CC8">
        <w:t>nicht verwerten</w:t>
      </w:r>
      <w:r w:rsidR="005965A9">
        <w:t>.</w:t>
      </w:r>
    </w:p>
    <w:p w14:paraId="2876EAA8" w14:textId="77777777" w:rsidR="007F122E" w:rsidRDefault="007F122E" w:rsidP="00792D84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</w:pPr>
      <w:r>
        <w:t xml:space="preserve">Bestimmung </w:t>
      </w:r>
      <w:r w:rsidR="0011070E">
        <w:t>D</w:t>
      </w:r>
      <w:r w:rsidR="00C267C9">
        <w:t>.9.a</w:t>
      </w:r>
      <w:r w:rsidR="009A525A">
        <w:t>-d</w:t>
      </w:r>
      <w:r w:rsidR="00C267C9">
        <w:t>)</w:t>
      </w:r>
      <w:r w:rsidR="006249C5">
        <w:t>:</w:t>
      </w:r>
      <w:r w:rsidR="00C267C9">
        <w:br/>
        <w:t xml:space="preserve">Zur Besetzung der Schlichtungsstelle schlagen die Parteien geeignete Personen vor, welche </w:t>
      </w:r>
      <w:r w:rsidR="0011070E">
        <w:t xml:space="preserve">sowohl </w:t>
      </w:r>
      <w:r w:rsidR="00C267C9">
        <w:t>von den Parteien unabhängig</w:t>
      </w:r>
      <w:r w:rsidR="0011070E">
        <w:t xml:space="preserve"> </w:t>
      </w:r>
      <w:r w:rsidR="00BC4F26">
        <w:t xml:space="preserve">sind </w:t>
      </w:r>
      <w:r w:rsidR="0011070E">
        <w:t>als auch mit dem Projekt in keiner Vorbeziehung stehen oder gestanden haben.</w:t>
      </w:r>
      <w:r w:rsidR="00C46507">
        <w:br/>
      </w:r>
      <w:r w:rsidR="00BC4F26">
        <w:br/>
      </w:r>
      <w:r w:rsidR="006249C5">
        <w:t>Als Vorsitzender ist zwingend ein Jurist vorzuschlagen/einzusetzen.</w:t>
      </w:r>
      <w:r w:rsidR="00C46507">
        <w:br/>
      </w:r>
      <w:r w:rsidR="006249C5">
        <w:br/>
        <w:t>Beide Parteien müssen den vorgeschlagenen Schlichtern zustimmen.</w:t>
      </w:r>
      <w:r w:rsidR="00702908">
        <w:t xml:space="preserve"> Kommt keine Einigung zustande, erfolgt die Ernennung auf Gesuch einer der Parteien durch </w:t>
      </w:r>
      <w:r w:rsidR="0093175A">
        <w:t xml:space="preserve">das </w:t>
      </w:r>
      <w:r w:rsidR="002F1135">
        <w:t>G</w:t>
      </w:r>
      <w:r w:rsidR="00702908">
        <w:t>ericht am Sitz des Bauherrn.</w:t>
      </w:r>
      <w:r w:rsidR="0097584B">
        <w:br/>
      </w:r>
      <w:r w:rsidR="0097584B">
        <w:br/>
      </w:r>
      <w:r w:rsidR="00792D84">
        <w:t xml:space="preserve">Analog zum </w:t>
      </w:r>
      <w:r w:rsidR="00843FA6" w:rsidRPr="00843FA6">
        <w:t>Bundesgesetz</w:t>
      </w:r>
      <w:r w:rsidR="00843FA6">
        <w:t xml:space="preserve"> </w:t>
      </w:r>
      <w:r w:rsidR="00843FA6" w:rsidRPr="00843FA6">
        <w:t xml:space="preserve">über </w:t>
      </w:r>
      <w:r w:rsidR="009F02AD">
        <w:t>das Bundesgericht (Bundesgerichtsgesetz, BGG, SR 173.110)</w:t>
      </w:r>
      <w:r w:rsidR="00843FA6" w:rsidRPr="00843FA6">
        <w:t xml:space="preserve"> </w:t>
      </w:r>
      <w:r w:rsidR="00792D84">
        <w:t xml:space="preserve">für den Ausstand von Gerichtspersonen kann durch jede Partei ein bestellter Schlichter aus den in Ziff. D.9.c </w:t>
      </w:r>
      <w:r w:rsidR="00843FA6" w:rsidRPr="00843FA6">
        <w:t>genannten Gründen</w:t>
      </w:r>
      <w:r w:rsidR="00843FA6">
        <w:t xml:space="preserve"> nachträglich </w:t>
      </w:r>
      <w:r w:rsidR="00307B82">
        <w:t xml:space="preserve">und begründet </w:t>
      </w:r>
      <w:r w:rsidR="00843FA6" w:rsidRPr="00843FA6">
        <w:t>ab</w:t>
      </w:r>
      <w:r w:rsidR="00792D84">
        <w:t>ge</w:t>
      </w:r>
      <w:r w:rsidR="00843FA6" w:rsidRPr="00843FA6">
        <w:t>lehn</w:t>
      </w:r>
      <w:r w:rsidR="00792D84">
        <w:t>t werden</w:t>
      </w:r>
      <w:r w:rsidR="00843FA6">
        <w:t>.</w:t>
      </w:r>
      <w:r w:rsidR="00DB0B99">
        <w:t xml:space="preserve"> </w:t>
      </w:r>
      <w:r w:rsidR="00C46507">
        <w:t>Wir</w:t>
      </w:r>
      <w:r w:rsidR="00B26D61">
        <w:t>d</w:t>
      </w:r>
      <w:r w:rsidR="00C46507">
        <w:t xml:space="preserve"> ein Schlichter nachträglich von einer Partei abgelehnt, sind beide Parteien gehalten, Vorschläge zur Neubesetzung</w:t>
      </w:r>
      <w:r w:rsidR="00307B82">
        <w:t xml:space="preserve"> zu unterbreiten.</w:t>
      </w:r>
      <w:r w:rsidR="00792D84" w:rsidRPr="00792D84">
        <w:t xml:space="preserve"> </w:t>
      </w:r>
    </w:p>
    <w:p w14:paraId="7514E5F3" w14:textId="77777777" w:rsidR="006249C5" w:rsidRPr="00CC0955" w:rsidRDefault="006249C5" w:rsidP="00EE0422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</w:pPr>
      <w:r>
        <w:t>Bestimmung D.10.:</w:t>
      </w:r>
      <w:r>
        <w:br/>
      </w:r>
      <w:r w:rsidR="00CC0955" w:rsidRPr="00CC0955">
        <w:t>Die Schlichtungsstelle wird regelmässig mit aktuellen schriftlichen Berichten über den Fortgang der Arbeiten informiert, aber es werden keine Baustellenbesuche durchgeführt.</w:t>
      </w:r>
    </w:p>
    <w:p w14:paraId="3DC6A0F3" w14:textId="77777777" w:rsidR="004659A1" w:rsidRPr="004659A1" w:rsidRDefault="004659A1" w:rsidP="004659A1">
      <w:pPr>
        <w:tabs>
          <w:tab w:val="left" w:pos="851"/>
        </w:tabs>
        <w:spacing w:after="120" w:line="260" w:lineRule="atLeast"/>
        <w:ind w:left="851"/>
        <w:rPr>
          <w:color w:val="0033CC"/>
        </w:rPr>
      </w:pPr>
      <w:r>
        <w:rPr>
          <w:color w:val="0033CC"/>
        </w:rPr>
        <w:t>o</w:t>
      </w:r>
      <w:r w:rsidRPr="004659A1">
        <w:rPr>
          <w:color w:val="0033CC"/>
        </w:rPr>
        <w:t>der</w:t>
      </w:r>
    </w:p>
    <w:p w14:paraId="081965EB" w14:textId="77777777" w:rsidR="004659A1" w:rsidRPr="004659A1" w:rsidRDefault="00CC0955" w:rsidP="004659A1">
      <w:pPr>
        <w:tabs>
          <w:tab w:val="left" w:pos="851"/>
        </w:tabs>
        <w:spacing w:after="120" w:line="260" w:lineRule="atLeast"/>
        <w:ind w:left="851"/>
        <w:rPr>
          <w:color w:val="0033CC"/>
        </w:rPr>
      </w:pPr>
      <w:r w:rsidRPr="00CC0955">
        <w:rPr>
          <w:color w:val="0033CC"/>
        </w:rPr>
        <w:t xml:space="preserve">Die Schlichtungsstelle besucht die Baustelle mind. </w:t>
      </w:r>
      <w:r w:rsidRPr="008B7F52">
        <w:rPr>
          <w:color w:val="0033CC"/>
        </w:rPr>
        <w:t>ein / zwei</w:t>
      </w:r>
      <w:r w:rsidRPr="00CC0955">
        <w:rPr>
          <w:color w:val="0033CC"/>
        </w:rPr>
        <w:t xml:space="preserve"> Mal pro Jahr.</w:t>
      </w:r>
      <w:r w:rsidR="00700488">
        <w:rPr>
          <w:color w:val="0033CC"/>
        </w:rPr>
        <w:t xml:space="preserve"> </w:t>
      </w:r>
      <w:r w:rsidR="00700488" w:rsidRPr="00E34A90">
        <w:rPr>
          <w:rFonts w:ascii="Univers-Oblique" w:hAnsi="Univers-Oblique" w:cs="Univers-Oblique"/>
          <w:b/>
          <w:i/>
          <w:iCs/>
          <w:color w:val="FF0000"/>
          <w:sz w:val="18"/>
          <w:szCs w:val="18"/>
        </w:rPr>
        <w:t>(nicht empfohlen)</w:t>
      </w:r>
    </w:p>
    <w:p w14:paraId="5167A177" w14:textId="77777777" w:rsidR="00053CD7" w:rsidRDefault="00053CD7" w:rsidP="00EE0422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</w:pPr>
      <w:r>
        <w:t>Bestimmung D.13.:</w:t>
      </w:r>
      <w:r>
        <w:br/>
      </w:r>
      <w:r w:rsidR="001A2CFC">
        <w:t>Der Einsatz der Schlichtungsstelle als Schiedsgericht wird ausdrücklich wegbedungen.</w:t>
      </w:r>
    </w:p>
    <w:p w14:paraId="0FAA3BCF" w14:textId="77777777" w:rsidR="00F73955" w:rsidRPr="00514203" w:rsidRDefault="00F73955" w:rsidP="00EE0422">
      <w:pPr>
        <w:spacing w:after="120" w:line="260" w:lineRule="atLeast"/>
        <w:ind w:left="567"/>
      </w:pPr>
    </w:p>
    <w:p w14:paraId="10C5250E" w14:textId="77777777" w:rsidR="005B1269" w:rsidRPr="00F73955" w:rsidRDefault="00F73B85" w:rsidP="005B1269">
      <w:pPr>
        <w:numPr>
          <w:ilvl w:val="0"/>
          <w:numId w:val="23"/>
        </w:numPr>
        <w:spacing w:after="120" w:line="260" w:lineRule="atLeast"/>
        <w:rPr>
          <w:b/>
        </w:rPr>
      </w:pPr>
      <w:r>
        <w:rPr>
          <w:b/>
        </w:rPr>
        <w:br w:type="page"/>
      </w:r>
      <w:r w:rsidR="005B1269">
        <w:rPr>
          <w:b/>
        </w:rPr>
        <w:lastRenderedPageBreak/>
        <w:t>Unterschriften</w:t>
      </w:r>
    </w:p>
    <w:p w14:paraId="762B4E0B" w14:textId="77777777" w:rsidR="00B4421F" w:rsidRPr="00514203" w:rsidRDefault="00B4421F" w:rsidP="00F73955">
      <w:pPr>
        <w:spacing w:after="120" w:line="260" w:lineRule="atLeast"/>
      </w:pPr>
    </w:p>
    <w:p w14:paraId="765DF288" w14:textId="77777777" w:rsidR="00B4421F" w:rsidRPr="0082279C" w:rsidRDefault="0082279C" w:rsidP="00B4421F">
      <w:pPr>
        <w:spacing w:after="120" w:line="260" w:lineRule="atLeast"/>
        <w:rPr>
          <w:b/>
          <w:caps/>
        </w:rPr>
      </w:pPr>
      <w:r w:rsidRPr="0082279C">
        <w:rPr>
          <w:b/>
          <w:caps/>
        </w:rPr>
        <w:t>Bauherr:</w:t>
      </w:r>
    </w:p>
    <w:p w14:paraId="0D2E3309" w14:textId="77777777" w:rsidR="00B4421F" w:rsidRDefault="00B4421F" w:rsidP="00B4421F">
      <w:pPr>
        <w:tabs>
          <w:tab w:val="left" w:pos="2835"/>
        </w:tabs>
        <w:spacing w:after="120" w:line="260" w:lineRule="atLeast"/>
      </w:pPr>
      <w:r>
        <w:t xml:space="preserve">Ort und Datum: </w:t>
      </w:r>
    </w:p>
    <w:p w14:paraId="40689BD6" w14:textId="77777777" w:rsidR="00B4421F" w:rsidRDefault="00B4421F" w:rsidP="00B4421F">
      <w:pPr>
        <w:tabs>
          <w:tab w:val="left" w:pos="2835"/>
        </w:tabs>
        <w:spacing w:after="120" w:line="260" w:lineRule="atLeast"/>
        <w:rPr>
          <w:b/>
        </w:rPr>
      </w:pPr>
      <w:r w:rsidRPr="006E12D9">
        <w:rPr>
          <w:b/>
        </w:rPr>
        <w:t>Bundesamt für Strassen ASTRA</w:t>
      </w:r>
    </w:p>
    <w:p w14:paraId="082F4A18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193A3D08" w14:textId="77777777" w:rsidR="00657A1F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6A442C3A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5461A27B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40A33ABA" w14:textId="77777777" w:rsidR="00657A1F" w:rsidRPr="00043779" w:rsidRDefault="00657A1F" w:rsidP="00657A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t>Vorname und Name:</w:t>
      </w:r>
      <w:r w:rsidRPr="00043779">
        <w:rPr>
          <w:rFonts w:cs="Arial"/>
        </w:rPr>
        <w:tab/>
      </w:r>
      <w:r>
        <w:t>Vorname und Name:</w:t>
      </w:r>
    </w:p>
    <w:p w14:paraId="5110B694" w14:textId="77777777" w:rsidR="00657A1F" w:rsidRDefault="00657A1F" w:rsidP="00657A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Funktion:</w:t>
      </w:r>
      <w:r>
        <w:rPr>
          <w:rFonts w:cs="Arial"/>
        </w:rPr>
        <w:tab/>
        <w:t>Funktion:</w:t>
      </w:r>
    </w:p>
    <w:p w14:paraId="093930C6" w14:textId="77777777" w:rsidR="00657A1F" w:rsidRDefault="00657A1F" w:rsidP="00657A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(in Blockschrift)</w:t>
      </w:r>
      <w:r>
        <w:rPr>
          <w:rFonts w:cs="Arial"/>
        </w:rPr>
        <w:tab/>
        <w:t>(in Blockschrift)</w:t>
      </w:r>
    </w:p>
    <w:p w14:paraId="7210C9B5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09172449" w14:textId="77777777" w:rsidR="00657A1F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57D7BDFD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0AA078F7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</w:p>
    <w:p w14:paraId="494D5E57" w14:textId="77777777" w:rsidR="00B4421F" w:rsidRPr="00043779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t>Vorname und Name:</w:t>
      </w:r>
    </w:p>
    <w:p w14:paraId="38291BCD" w14:textId="77777777" w:rsidR="00B4421F" w:rsidRPr="00043779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Funktion:</w:t>
      </w:r>
    </w:p>
    <w:p w14:paraId="1C1C6C67" w14:textId="77777777" w:rsidR="00B4421F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(in Blockschrift)</w:t>
      </w:r>
    </w:p>
    <w:p w14:paraId="09777899" w14:textId="77777777" w:rsidR="00AC434D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475A3C81" w14:textId="77777777" w:rsidR="00AC434D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6BD0002B" w14:textId="77777777" w:rsidR="00AC434D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25A373A0" w14:textId="77777777" w:rsidR="00AC434D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0A977A4D" w14:textId="77777777" w:rsidR="00AC434D" w:rsidRPr="00043779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703B7FC9" w14:textId="77777777" w:rsidR="00B4421F" w:rsidRPr="0082279C" w:rsidRDefault="00B4421F" w:rsidP="00B4421F">
      <w:pPr>
        <w:spacing w:after="120" w:line="260" w:lineRule="atLeast"/>
        <w:rPr>
          <w:b/>
          <w:caps/>
        </w:rPr>
      </w:pPr>
      <w:r w:rsidRPr="0082279C">
        <w:rPr>
          <w:b/>
          <w:caps/>
        </w:rPr>
        <w:t>Unternehmer:</w:t>
      </w:r>
    </w:p>
    <w:p w14:paraId="35A23B7B" w14:textId="77777777" w:rsidR="00B4421F" w:rsidRPr="00B06C53" w:rsidRDefault="00B4421F" w:rsidP="00B4421F">
      <w:pPr>
        <w:tabs>
          <w:tab w:val="left" w:pos="2835"/>
        </w:tabs>
        <w:spacing w:after="120" w:line="260" w:lineRule="atLeast"/>
      </w:pPr>
      <w:r w:rsidRPr="00B06C53">
        <w:t xml:space="preserve">Ort und Datum: </w:t>
      </w:r>
    </w:p>
    <w:p w14:paraId="2BD0A218" w14:textId="77777777" w:rsidR="00F73B85" w:rsidRPr="00F73B85" w:rsidRDefault="002F1135" w:rsidP="00F73B85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</w:rPr>
      </w:pPr>
      <w:r>
        <w:rPr>
          <w:b/>
          <w:color w:val="0033CC"/>
        </w:rPr>
        <w:t>Firma</w:t>
      </w:r>
      <w:r w:rsidR="00F73B85" w:rsidRPr="00F73B85">
        <w:rPr>
          <w:b/>
          <w:color w:val="0033CC"/>
        </w:rPr>
        <w:t>-Name</w:t>
      </w:r>
    </w:p>
    <w:p w14:paraId="7DE74656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2C82465B" w14:textId="77777777" w:rsidR="00657A1F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1CD1E74E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3BA3516F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0377EEB6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t>Vorname und Name:</w:t>
      </w:r>
      <w:r w:rsidRPr="00043779">
        <w:rPr>
          <w:rFonts w:cs="Arial"/>
        </w:rPr>
        <w:tab/>
      </w:r>
      <w:r>
        <w:t>Vorname und Name:</w:t>
      </w:r>
    </w:p>
    <w:p w14:paraId="2B0D785C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Funktion:</w:t>
      </w:r>
      <w:r>
        <w:rPr>
          <w:rFonts w:cs="Arial"/>
        </w:rPr>
        <w:tab/>
        <w:t>Funktion:</w:t>
      </w:r>
    </w:p>
    <w:p w14:paraId="3ECF3CC3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(in Blockschrift)</w:t>
      </w:r>
      <w:r>
        <w:rPr>
          <w:rFonts w:cs="Arial"/>
        </w:rPr>
        <w:tab/>
        <w:t>(in Blockschrift)</w:t>
      </w:r>
    </w:p>
    <w:p w14:paraId="2F5AC86D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48C7D14B" w14:textId="77777777" w:rsidR="00657A1F" w:rsidRDefault="00657A1F" w:rsidP="00B4421F">
      <w:pPr>
        <w:tabs>
          <w:tab w:val="left" w:pos="2835"/>
        </w:tabs>
        <w:spacing w:after="120" w:line="260" w:lineRule="atLeast"/>
      </w:pPr>
    </w:p>
    <w:p w14:paraId="34B4FFF7" w14:textId="77777777" w:rsidR="00B4421F" w:rsidRDefault="00B4421F" w:rsidP="00B4421F">
      <w:pPr>
        <w:tabs>
          <w:tab w:val="left" w:pos="2835"/>
        </w:tabs>
        <w:spacing w:after="120" w:line="260" w:lineRule="atLeast"/>
      </w:pPr>
      <w:r>
        <w:t xml:space="preserve">Ort und Datum: </w:t>
      </w:r>
    </w:p>
    <w:p w14:paraId="1ECC78C8" w14:textId="77777777" w:rsidR="00B4421F" w:rsidRPr="00F73B85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</w:rPr>
      </w:pPr>
      <w:r w:rsidRPr="00F73B85">
        <w:rPr>
          <w:b/>
          <w:color w:val="0033CC"/>
        </w:rPr>
        <w:t>Name</w:t>
      </w:r>
    </w:p>
    <w:p w14:paraId="2542402A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79A444E0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2DF3395E" w14:textId="77777777" w:rsidR="00657A1F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66EC8584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1ACB05E7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t>Vorname und Name:</w:t>
      </w:r>
      <w:r w:rsidRPr="00043779">
        <w:rPr>
          <w:rFonts w:cs="Arial"/>
        </w:rPr>
        <w:tab/>
      </w:r>
      <w:r>
        <w:t>Vorname und Name:</w:t>
      </w:r>
    </w:p>
    <w:p w14:paraId="79AE2670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Funktion:</w:t>
      </w:r>
      <w:r>
        <w:rPr>
          <w:rFonts w:cs="Arial"/>
        </w:rPr>
        <w:tab/>
        <w:t>Funktion:</w:t>
      </w:r>
    </w:p>
    <w:p w14:paraId="29058762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(in Blockschrift)</w:t>
      </w:r>
      <w:r>
        <w:rPr>
          <w:rFonts w:cs="Arial"/>
        </w:rPr>
        <w:tab/>
        <w:t>(in Blockschrift)</w:t>
      </w:r>
    </w:p>
    <w:p w14:paraId="54277545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08CABA87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64627414" w14:textId="77777777" w:rsidR="00B4421F" w:rsidRDefault="00B4421F" w:rsidP="00B4421F">
      <w:pPr>
        <w:tabs>
          <w:tab w:val="left" w:pos="2835"/>
        </w:tabs>
        <w:spacing w:after="120" w:line="260" w:lineRule="atLeast"/>
      </w:pPr>
      <w:r>
        <w:t xml:space="preserve">Ort und Datum: </w:t>
      </w:r>
    </w:p>
    <w:p w14:paraId="300C1575" w14:textId="77777777" w:rsidR="00F73B85" w:rsidRPr="00F73B85" w:rsidRDefault="00F73B85" w:rsidP="00F73B85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</w:rPr>
      </w:pPr>
      <w:r w:rsidRPr="00F73B85">
        <w:rPr>
          <w:b/>
          <w:color w:val="0033CC"/>
        </w:rPr>
        <w:t>Name</w:t>
      </w:r>
    </w:p>
    <w:p w14:paraId="5A9FFC73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46A4A48A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35491707" w14:textId="77777777" w:rsidR="00657A1F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500539AA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73820B97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t>Vorname und Name:</w:t>
      </w:r>
      <w:r w:rsidRPr="00043779">
        <w:rPr>
          <w:rFonts w:cs="Arial"/>
        </w:rPr>
        <w:tab/>
      </w:r>
      <w:r>
        <w:t>Vorname und Name:</w:t>
      </w:r>
    </w:p>
    <w:p w14:paraId="5F03A214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Funktion:</w:t>
      </w:r>
      <w:r>
        <w:rPr>
          <w:rFonts w:cs="Arial"/>
        </w:rPr>
        <w:tab/>
        <w:t>Funktion:</w:t>
      </w:r>
    </w:p>
    <w:p w14:paraId="296DCDC8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(in Blockschrift)</w:t>
      </w:r>
      <w:r>
        <w:rPr>
          <w:rFonts w:cs="Arial"/>
        </w:rPr>
        <w:tab/>
        <w:t>(in Blockschrift)</w:t>
      </w:r>
    </w:p>
    <w:p w14:paraId="747C3670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5C415D26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529F5B63" w14:textId="77777777" w:rsidR="00B4421F" w:rsidRDefault="00B4421F" w:rsidP="00B4421F">
      <w:pPr>
        <w:tabs>
          <w:tab w:val="left" w:pos="2835"/>
        </w:tabs>
        <w:spacing w:after="120" w:line="260" w:lineRule="atLeast"/>
      </w:pPr>
      <w:r>
        <w:t xml:space="preserve">Ort und Datum: </w:t>
      </w:r>
    </w:p>
    <w:p w14:paraId="4681C3F9" w14:textId="77777777" w:rsidR="00F73B85" w:rsidRPr="00F73B85" w:rsidRDefault="00F73B85" w:rsidP="00F73B85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</w:rPr>
      </w:pPr>
      <w:r w:rsidRPr="00F73B85">
        <w:rPr>
          <w:b/>
          <w:color w:val="0033CC"/>
        </w:rPr>
        <w:t>Name</w:t>
      </w:r>
    </w:p>
    <w:p w14:paraId="7B480D95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163DFD13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632283C3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3E25C314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t>Vorname und Name:</w:t>
      </w:r>
      <w:r w:rsidRPr="00043779">
        <w:rPr>
          <w:rFonts w:cs="Arial"/>
        </w:rPr>
        <w:tab/>
      </w:r>
      <w:r>
        <w:t>Vorname und Name:</w:t>
      </w:r>
    </w:p>
    <w:p w14:paraId="49B9BE0B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Funktion:</w:t>
      </w:r>
      <w:r>
        <w:rPr>
          <w:rFonts w:cs="Arial"/>
        </w:rPr>
        <w:tab/>
        <w:t>Funktion:</w:t>
      </w:r>
    </w:p>
    <w:p w14:paraId="75BC756C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(in Blockschrift)</w:t>
      </w:r>
      <w:r>
        <w:rPr>
          <w:rFonts w:cs="Arial"/>
        </w:rPr>
        <w:tab/>
        <w:t>(in Blockschrift)</w:t>
      </w:r>
    </w:p>
    <w:p w14:paraId="59F1B0BC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281609EB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70874C3E" w14:textId="77777777" w:rsidR="00B4421F" w:rsidRDefault="00B4421F" w:rsidP="00B4421F">
      <w:pPr>
        <w:tabs>
          <w:tab w:val="left" w:pos="2835"/>
        </w:tabs>
        <w:spacing w:after="120" w:line="260" w:lineRule="atLeast"/>
      </w:pPr>
      <w:r>
        <w:t xml:space="preserve">Ort und Datum: </w:t>
      </w:r>
    </w:p>
    <w:p w14:paraId="1184D87E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307217E4" w14:textId="77777777" w:rsidR="006948C2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240B4F8F" w14:textId="77777777" w:rsidR="006948C2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60F7F099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22D5FAA5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05FD5659" w14:textId="77777777" w:rsidR="00B4421F" w:rsidRPr="00F73B85" w:rsidRDefault="00B4421F" w:rsidP="00F73B85">
      <w:pPr>
        <w:spacing w:after="120" w:line="260" w:lineRule="atLeast"/>
        <w:rPr>
          <w:b/>
          <w:caps/>
        </w:rPr>
      </w:pPr>
      <w:r w:rsidRPr="00F73B85">
        <w:rPr>
          <w:b/>
          <w:caps/>
        </w:rPr>
        <w:t>Schlichter:</w:t>
      </w:r>
    </w:p>
    <w:p w14:paraId="62E655F8" w14:textId="77777777" w:rsidR="00B4421F" w:rsidRPr="00B06C53" w:rsidRDefault="00B4421F" w:rsidP="00B4421F">
      <w:pPr>
        <w:tabs>
          <w:tab w:val="left" w:pos="4820"/>
        </w:tabs>
        <w:spacing w:after="120" w:line="260" w:lineRule="atLeast"/>
      </w:pPr>
      <w:r w:rsidRPr="00B06C53">
        <w:t>Ort und Datum:</w:t>
      </w:r>
      <w:r w:rsidRPr="00B06C53">
        <w:tab/>
        <w:t>Ort und Datum:</w:t>
      </w:r>
    </w:p>
    <w:p w14:paraId="397CE96E" w14:textId="77777777" w:rsidR="00B4421F" w:rsidRPr="00B06C53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</w:rPr>
      </w:pPr>
      <w:r w:rsidRPr="00B06C53">
        <w:rPr>
          <w:rFonts w:ascii="Arial-BoldMT" w:hAnsi="Arial-BoldMT" w:cs="Arial-BoldMT"/>
          <w:b/>
          <w:bCs/>
        </w:rPr>
        <w:t>Vorsitzender</w:t>
      </w:r>
      <w:r>
        <w:rPr>
          <w:rFonts w:ascii="Arial-BoldMT" w:hAnsi="Arial-BoldMT" w:cs="Arial-BoldMT"/>
          <w:b/>
          <w:bCs/>
        </w:rPr>
        <w:tab/>
      </w:r>
      <w:r w:rsidR="006948C2">
        <w:rPr>
          <w:b/>
        </w:rPr>
        <w:t>Schlichter</w:t>
      </w:r>
    </w:p>
    <w:p w14:paraId="0813EEBE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7FBA90F6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3358386F" w14:textId="77777777" w:rsidR="006948C2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5A79D8F5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  <w:r w:rsidRPr="00043779">
        <w:rPr>
          <w:rFonts w:cs="Arial"/>
        </w:rPr>
        <w:tab/>
        <w:t>______________________________________</w:t>
      </w:r>
    </w:p>
    <w:p w14:paraId="0F8518A8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t xml:space="preserve">Vorname und Name: </w:t>
      </w:r>
      <w:r>
        <w:tab/>
        <w:t xml:space="preserve">Vorname und Name: </w:t>
      </w:r>
    </w:p>
    <w:p w14:paraId="000F9CDB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rPr>
          <w:rFonts w:cs="Arial"/>
        </w:rPr>
        <w:t>(in Blockschrift)</w:t>
      </w:r>
      <w:r>
        <w:rPr>
          <w:rFonts w:cs="Arial"/>
        </w:rPr>
        <w:tab/>
        <w:t>(in Blockschrift)</w:t>
      </w:r>
    </w:p>
    <w:p w14:paraId="72013D65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349D429B" w14:textId="77777777" w:rsidR="006948C2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1010FF9D" w14:textId="77777777" w:rsidR="00F73B85" w:rsidRDefault="00F73B85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772AF290" w14:textId="77777777" w:rsidR="00B4421F" w:rsidRPr="00B06C53" w:rsidRDefault="00B4421F" w:rsidP="00B4421F">
      <w:pPr>
        <w:tabs>
          <w:tab w:val="left" w:pos="4820"/>
        </w:tabs>
        <w:spacing w:after="120" w:line="260" w:lineRule="atLeast"/>
      </w:pPr>
      <w:r w:rsidRPr="00B06C53">
        <w:t>Ort und Datum</w:t>
      </w:r>
    </w:p>
    <w:p w14:paraId="45A877EC" w14:textId="77777777" w:rsidR="00B4421F" w:rsidRPr="00B06C53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Schlichter</w:t>
      </w:r>
    </w:p>
    <w:p w14:paraId="6B0D6B14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7CD1D001" w14:textId="77777777" w:rsidR="00B4421F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1825AC61" w14:textId="77777777" w:rsidR="006948C2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</w:p>
    <w:p w14:paraId="7852BC02" w14:textId="77777777" w:rsidR="00B4421F" w:rsidRPr="00043779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 w:rsidRPr="00043779">
        <w:rPr>
          <w:rFonts w:cs="Arial"/>
        </w:rPr>
        <w:t>____________________________________</w:t>
      </w:r>
    </w:p>
    <w:p w14:paraId="19039077" w14:textId="77777777" w:rsidR="00B4421F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</w:rPr>
      </w:pPr>
      <w:r>
        <w:t>Vorname und Name:</w:t>
      </w:r>
    </w:p>
    <w:p w14:paraId="38C9E2E6" w14:textId="77777777" w:rsidR="003166AF" w:rsidRPr="004B20A1" w:rsidRDefault="00B13F0C" w:rsidP="00B4421F">
      <w:pPr>
        <w:tabs>
          <w:tab w:val="left" w:pos="4536"/>
        </w:tabs>
        <w:spacing w:after="120" w:line="260" w:lineRule="atLeast"/>
      </w:pPr>
      <w:r>
        <w:rPr>
          <w:rFonts w:cs="Arial"/>
        </w:rPr>
        <w:t>(in Blockschrift)</w:t>
      </w:r>
    </w:p>
    <w:sectPr w:rsidR="003166AF" w:rsidRPr="004B20A1" w:rsidSect="002D68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2B0A" w14:textId="77777777" w:rsidR="00455891" w:rsidRDefault="00455891">
      <w:r>
        <w:separator/>
      </w:r>
    </w:p>
  </w:endnote>
  <w:endnote w:type="continuationSeparator" w:id="0">
    <w:p w14:paraId="588FD194" w14:textId="77777777" w:rsidR="00455891" w:rsidRDefault="004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-Obliq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896F2F" w:rsidRPr="00D33E17" w14:paraId="1653D5D3" w14:textId="77777777">
      <w:trPr>
        <w:cantSplit/>
      </w:trPr>
      <w:tc>
        <w:tcPr>
          <w:tcW w:w="9611" w:type="dxa"/>
          <w:gridSpan w:val="2"/>
          <w:vAlign w:val="bottom"/>
        </w:tcPr>
        <w:p w14:paraId="2333D3DF" w14:textId="77777777" w:rsidR="00896F2F" w:rsidRPr="00D33E17" w:rsidRDefault="00896F2F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700488">
            <w:rPr>
              <w:noProof/>
            </w:rPr>
            <w:t>3</w:t>
          </w:r>
          <w:r w:rsidRPr="00D33E17">
            <w:fldChar w:fldCharType="end"/>
          </w:r>
          <w:r w:rsidRPr="00D33E17">
            <w:t>/</w:t>
          </w:r>
          <w:fldSimple w:instr=" NUMPAGES  ">
            <w:r w:rsidR="00700488">
              <w:rPr>
                <w:noProof/>
              </w:rPr>
              <w:t>4</w:t>
            </w:r>
          </w:fldSimple>
        </w:p>
      </w:tc>
    </w:tr>
    <w:tr w:rsidR="00896F2F" w:rsidRPr="00D33E17" w14:paraId="67A1112E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93EC1E4" w14:textId="77777777" w:rsidR="00896F2F" w:rsidRPr="00D33E17" w:rsidRDefault="00896F2F" w:rsidP="00D33E17">
          <w:pPr>
            <w:pStyle w:val="Pfad"/>
          </w:pPr>
        </w:p>
      </w:tc>
    </w:tr>
  </w:tbl>
  <w:p w14:paraId="291D0B3F" w14:textId="77777777" w:rsidR="00896F2F" w:rsidRPr="00D33E17" w:rsidRDefault="00896F2F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5628" w14:textId="77777777" w:rsidR="00896F2F" w:rsidRDefault="00896F2F">
    <w:pPr>
      <w:pStyle w:val="Fuzeile"/>
    </w:pPr>
    <w:r>
      <w:fldChar w:fldCharType="begin"/>
    </w:r>
    <w:r>
      <w:instrText xml:space="preserve"> FILENAME </w:instrText>
    </w:r>
    <w:r>
      <w:fldChar w:fldCharType="separate"/>
    </w:r>
    <w:r w:rsidR="002F1135">
      <w:t>Vereinbarung_Streitschlichtung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177A7" w14:textId="77777777" w:rsidR="00455891" w:rsidRDefault="00455891">
      <w:r>
        <w:separator/>
      </w:r>
    </w:p>
  </w:footnote>
  <w:footnote w:type="continuationSeparator" w:id="0">
    <w:p w14:paraId="6CAE36CC" w14:textId="77777777" w:rsidR="00455891" w:rsidRDefault="0045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896F2F" w:rsidRPr="008F4C12" w14:paraId="0BC82583" w14:textId="77777777">
      <w:trPr>
        <w:cantSplit/>
        <w:trHeight w:hRule="exact" w:val="267"/>
      </w:trPr>
      <w:tc>
        <w:tcPr>
          <w:tcW w:w="9214" w:type="dxa"/>
        </w:tcPr>
        <w:p w14:paraId="4EB834A3" w14:textId="77777777" w:rsidR="00896F2F" w:rsidRPr="00D33E17" w:rsidRDefault="00896F2F" w:rsidP="00D72FD0">
          <w:pPr>
            <w:pStyle w:val="Ref"/>
          </w:pPr>
        </w:p>
      </w:tc>
    </w:tr>
  </w:tbl>
  <w:p w14:paraId="1853D355" w14:textId="77777777" w:rsidR="00896F2F" w:rsidRPr="00D33E17" w:rsidRDefault="00896F2F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896F2F" w14:paraId="64F39139" w14:textId="77777777">
      <w:trPr>
        <w:cantSplit/>
        <w:trHeight w:hRule="exact" w:val="1980"/>
      </w:trPr>
      <w:tc>
        <w:tcPr>
          <w:tcW w:w="4848" w:type="dxa"/>
        </w:tcPr>
        <w:p w14:paraId="2CFC8F55" w14:textId="11F84AA3" w:rsidR="00896F2F" w:rsidRDefault="004B02C1">
          <w:pPr>
            <w:pStyle w:val="Logo"/>
          </w:pPr>
          <w:r w:rsidRPr="00E534A0">
            <w:drawing>
              <wp:inline distT="0" distB="0" distL="0" distR="0" wp14:anchorId="67FFF290" wp14:editId="06FF7A02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13831F" w14:textId="77777777" w:rsidR="00896F2F" w:rsidRPr="00E534A0" w:rsidRDefault="00896F2F" w:rsidP="00E534A0">
          <w:pPr>
            <w:pStyle w:val="Logo"/>
          </w:pPr>
        </w:p>
      </w:tc>
      <w:tc>
        <w:tcPr>
          <w:tcW w:w="4961" w:type="dxa"/>
        </w:tcPr>
        <w:p w14:paraId="379A34E6" w14:textId="77777777" w:rsidR="00896F2F" w:rsidRPr="00D33E17" w:rsidRDefault="00896F2F" w:rsidP="00221568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14:paraId="31EC201E" w14:textId="77777777" w:rsidR="00896F2F" w:rsidRDefault="00896F2F" w:rsidP="00FC53C8">
          <w:pPr>
            <w:pStyle w:val="KopfFett"/>
          </w:pPr>
          <w:r>
            <w:t>Bundesamt für Strassen ASTRA</w:t>
          </w:r>
        </w:p>
        <w:p w14:paraId="4A98DA17" w14:textId="77777777" w:rsidR="00896F2F" w:rsidRPr="00D33E17" w:rsidRDefault="00896F2F" w:rsidP="00514203">
          <w:pPr>
            <w:pStyle w:val="KopfFett"/>
          </w:pPr>
          <w:r w:rsidRPr="00ED63D3">
            <w:rPr>
              <w:b w:val="0"/>
            </w:rPr>
            <w:t>Abteilung Strasseninfrastr</w:t>
          </w:r>
          <w:r>
            <w:rPr>
              <w:b w:val="0"/>
            </w:rPr>
            <w:t>u</w:t>
          </w:r>
          <w:r w:rsidRPr="00ED63D3">
            <w:rPr>
              <w:b w:val="0"/>
            </w:rPr>
            <w:t>ktur</w:t>
          </w:r>
          <w:r>
            <w:rPr>
              <w:b w:val="0"/>
            </w:rPr>
            <w:t xml:space="preserve"> Ost</w:t>
          </w:r>
          <w:r>
            <w:br/>
          </w:r>
          <w:r w:rsidRPr="005C7796">
            <w:rPr>
              <w:b w:val="0"/>
              <w:bCs/>
            </w:rPr>
            <w:t xml:space="preserve">Filiale </w:t>
          </w:r>
          <w:r>
            <w:rPr>
              <w:b w:val="0"/>
              <w:bCs/>
            </w:rPr>
            <w:t>Winterthur</w:t>
          </w:r>
        </w:p>
      </w:tc>
    </w:tr>
  </w:tbl>
  <w:p w14:paraId="6F1734FC" w14:textId="77777777" w:rsidR="00896F2F" w:rsidRPr="00D33E17" w:rsidRDefault="00896F2F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B1206"/>
    <w:multiLevelType w:val="hybridMultilevel"/>
    <w:tmpl w:val="4E42898A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DAC4820">
      <w:start w:val="1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1A4B13"/>
    <w:multiLevelType w:val="hybridMultilevel"/>
    <w:tmpl w:val="0D1C4102"/>
    <w:lvl w:ilvl="0" w:tplc="478058F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B431A"/>
    <w:multiLevelType w:val="multilevel"/>
    <w:tmpl w:val="34200C9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7A932EB"/>
    <w:multiLevelType w:val="hybridMultilevel"/>
    <w:tmpl w:val="29AC25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61E0"/>
    <w:multiLevelType w:val="hybridMultilevel"/>
    <w:tmpl w:val="1170442E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7AB2"/>
    <w:multiLevelType w:val="hybridMultilevel"/>
    <w:tmpl w:val="9160A258"/>
    <w:lvl w:ilvl="0" w:tplc="F83001AC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2585"/>
    <w:multiLevelType w:val="hybridMultilevel"/>
    <w:tmpl w:val="428AF47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875CC"/>
    <w:multiLevelType w:val="hybridMultilevel"/>
    <w:tmpl w:val="D14007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65EB"/>
    <w:multiLevelType w:val="hybridMultilevel"/>
    <w:tmpl w:val="51A2312C"/>
    <w:lvl w:ilvl="0" w:tplc="894839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20B36"/>
    <w:multiLevelType w:val="hybridMultilevel"/>
    <w:tmpl w:val="B68C8BE8"/>
    <w:lvl w:ilvl="0" w:tplc="3DAC4820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A534BA6"/>
    <w:multiLevelType w:val="hybridMultilevel"/>
    <w:tmpl w:val="C2AA6E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1339F"/>
    <w:multiLevelType w:val="hybridMultilevel"/>
    <w:tmpl w:val="14EE4F02"/>
    <w:lvl w:ilvl="0" w:tplc="6476976C">
      <w:start w:val="1"/>
      <w:numFmt w:val="lowerLetter"/>
      <w:pStyle w:val="berschrift4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AF2921"/>
    <w:multiLevelType w:val="multilevel"/>
    <w:tmpl w:val="1610D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7528C2"/>
    <w:multiLevelType w:val="multilevel"/>
    <w:tmpl w:val="41C0D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6" w15:restartNumberingAfterBreak="0">
    <w:nsid w:val="4B3733F8"/>
    <w:multiLevelType w:val="hybridMultilevel"/>
    <w:tmpl w:val="BC0EE7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C69"/>
    <w:multiLevelType w:val="hybridMultilevel"/>
    <w:tmpl w:val="02B8C672"/>
    <w:lvl w:ilvl="0" w:tplc="B2F862E2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BE6BD1"/>
    <w:multiLevelType w:val="hybridMultilevel"/>
    <w:tmpl w:val="C14E43F6"/>
    <w:lvl w:ilvl="0" w:tplc="8AB260BE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40B42"/>
    <w:multiLevelType w:val="hybridMultilevel"/>
    <w:tmpl w:val="02B8C672"/>
    <w:lvl w:ilvl="0" w:tplc="B2F862E2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D61E6F"/>
    <w:multiLevelType w:val="hybridMultilevel"/>
    <w:tmpl w:val="62D4DFFA"/>
    <w:lvl w:ilvl="0" w:tplc="3DAC482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94D33"/>
    <w:multiLevelType w:val="hybridMultilevel"/>
    <w:tmpl w:val="02B8C672"/>
    <w:lvl w:ilvl="0" w:tplc="B2F862E2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0B89"/>
    <w:multiLevelType w:val="multilevel"/>
    <w:tmpl w:val="C91E2D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9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6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3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7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425"/>
      </w:pPr>
      <w:rPr>
        <w:rFonts w:hint="default"/>
      </w:rPr>
    </w:lvl>
  </w:abstractNum>
  <w:abstractNum w:abstractNumId="35" w15:restartNumberingAfterBreak="0">
    <w:nsid w:val="7A39394E"/>
    <w:multiLevelType w:val="hybridMultilevel"/>
    <w:tmpl w:val="34200C96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3095054">
    <w:abstractNumId w:val="31"/>
  </w:num>
  <w:num w:numId="2" w16cid:durableId="1696999982">
    <w:abstractNumId w:val="15"/>
  </w:num>
  <w:num w:numId="3" w16cid:durableId="1356728868">
    <w:abstractNumId w:val="33"/>
  </w:num>
  <w:num w:numId="4" w16cid:durableId="1054743718">
    <w:abstractNumId w:val="18"/>
  </w:num>
  <w:num w:numId="5" w16cid:durableId="977539081">
    <w:abstractNumId w:val="9"/>
  </w:num>
  <w:num w:numId="6" w16cid:durableId="1826554219">
    <w:abstractNumId w:val="7"/>
  </w:num>
  <w:num w:numId="7" w16cid:durableId="147408677">
    <w:abstractNumId w:val="6"/>
  </w:num>
  <w:num w:numId="8" w16cid:durableId="410586191">
    <w:abstractNumId w:val="5"/>
  </w:num>
  <w:num w:numId="9" w16cid:durableId="1574588544">
    <w:abstractNumId w:val="4"/>
  </w:num>
  <w:num w:numId="10" w16cid:durableId="400182944">
    <w:abstractNumId w:val="8"/>
  </w:num>
  <w:num w:numId="11" w16cid:durableId="243883913">
    <w:abstractNumId w:val="3"/>
  </w:num>
  <w:num w:numId="12" w16cid:durableId="1381899646">
    <w:abstractNumId w:val="2"/>
  </w:num>
  <w:num w:numId="13" w16cid:durableId="464156337">
    <w:abstractNumId w:val="1"/>
  </w:num>
  <w:num w:numId="14" w16cid:durableId="776413578">
    <w:abstractNumId w:val="0"/>
  </w:num>
  <w:num w:numId="15" w16cid:durableId="1480263120">
    <w:abstractNumId w:val="11"/>
  </w:num>
  <w:num w:numId="16" w16cid:durableId="820851221">
    <w:abstractNumId w:val="22"/>
  </w:num>
  <w:num w:numId="17" w16cid:durableId="103421500">
    <w:abstractNumId w:val="23"/>
  </w:num>
  <w:num w:numId="18" w16cid:durableId="575171730">
    <w:abstractNumId w:val="23"/>
    <w:lvlOverride w:ilvl="0">
      <w:startOverride w:val="1"/>
    </w:lvlOverride>
  </w:num>
  <w:num w:numId="19" w16cid:durableId="1718775829">
    <w:abstractNumId w:val="23"/>
    <w:lvlOverride w:ilvl="0">
      <w:startOverride w:val="1"/>
    </w:lvlOverride>
  </w:num>
  <w:num w:numId="20" w16cid:durableId="623972419">
    <w:abstractNumId w:val="23"/>
    <w:lvlOverride w:ilvl="0">
      <w:startOverride w:val="1"/>
    </w:lvlOverride>
  </w:num>
  <w:num w:numId="21" w16cid:durableId="2088724197">
    <w:abstractNumId w:val="16"/>
  </w:num>
  <w:num w:numId="22" w16cid:durableId="640889508">
    <w:abstractNumId w:val="28"/>
  </w:num>
  <w:num w:numId="23" w16cid:durableId="1853760301">
    <w:abstractNumId w:val="25"/>
  </w:num>
  <w:num w:numId="24" w16cid:durableId="945428690">
    <w:abstractNumId w:val="17"/>
  </w:num>
  <w:num w:numId="25" w16cid:durableId="1768965099">
    <w:abstractNumId w:val="26"/>
  </w:num>
  <w:num w:numId="26" w16cid:durableId="1599946006">
    <w:abstractNumId w:val="24"/>
  </w:num>
  <w:num w:numId="27" w16cid:durableId="1052801501">
    <w:abstractNumId w:val="14"/>
  </w:num>
  <w:num w:numId="28" w16cid:durableId="1922325373">
    <w:abstractNumId w:val="35"/>
  </w:num>
  <w:num w:numId="29" w16cid:durableId="291638697">
    <w:abstractNumId w:val="10"/>
  </w:num>
  <w:num w:numId="30" w16cid:durableId="1325469512">
    <w:abstractNumId w:val="34"/>
  </w:num>
  <w:num w:numId="31" w16cid:durableId="1801263366">
    <w:abstractNumId w:val="12"/>
  </w:num>
  <w:num w:numId="32" w16cid:durableId="507332094">
    <w:abstractNumId w:val="27"/>
  </w:num>
  <w:num w:numId="33" w16cid:durableId="1879203613">
    <w:abstractNumId w:val="32"/>
  </w:num>
  <w:num w:numId="34" w16cid:durableId="491603401">
    <w:abstractNumId w:val="30"/>
  </w:num>
  <w:num w:numId="35" w16cid:durableId="2034309046">
    <w:abstractNumId w:val="29"/>
  </w:num>
  <w:num w:numId="36" w16cid:durableId="1388335445">
    <w:abstractNumId w:val="20"/>
  </w:num>
  <w:num w:numId="37" w16cid:durableId="2057579253">
    <w:abstractNumId w:val="13"/>
  </w:num>
  <w:num w:numId="38" w16cid:durableId="672952341">
    <w:abstractNumId w:val="19"/>
  </w:num>
  <w:num w:numId="39" w16cid:durableId="4794616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215DC"/>
    <w:rsid w:val="00040BA5"/>
    <w:rsid w:val="000431E7"/>
    <w:rsid w:val="0004671F"/>
    <w:rsid w:val="0004691C"/>
    <w:rsid w:val="00053CD7"/>
    <w:rsid w:val="00055E0B"/>
    <w:rsid w:val="00066461"/>
    <w:rsid w:val="00075B7F"/>
    <w:rsid w:val="00075E3E"/>
    <w:rsid w:val="000760FF"/>
    <w:rsid w:val="000852B4"/>
    <w:rsid w:val="000863A3"/>
    <w:rsid w:val="00091E81"/>
    <w:rsid w:val="00094758"/>
    <w:rsid w:val="000B22CB"/>
    <w:rsid w:val="000B33A9"/>
    <w:rsid w:val="000C4950"/>
    <w:rsid w:val="000C6A04"/>
    <w:rsid w:val="000D02D0"/>
    <w:rsid w:val="000D3EA4"/>
    <w:rsid w:val="000D693C"/>
    <w:rsid w:val="000F2499"/>
    <w:rsid w:val="000F6C22"/>
    <w:rsid w:val="00105E37"/>
    <w:rsid w:val="00107088"/>
    <w:rsid w:val="0011070E"/>
    <w:rsid w:val="001121D8"/>
    <w:rsid w:val="00124216"/>
    <w:rsid w:val="00124C3B"/>
    <w:rsid w:val="001323EA"/>
    <w:rsid w:val="001353E0"/>
    <w:rsid w:val="0015695B"/>
    <w:rsid w:val="0016505A"/>
    <w:rsid w:val="001657D4"/>
    <w:rsid w:val="00173DDD"/>
    <w:rsid w:val="001A2A79"/>
    <w:rsid w:val="001A2CFC"/>
    <w:rsid w:val="001C2A0F"/>
    <w:rsid w:val="001C524D"/>
    <w:rsid w:val="001D2ACA"/>
    <w:rsid w:val="001E1332"/>
    <w:rsid w:val="00220403"/>
    <w:rsid w:val="00220CB7"/>
    <w:rsid w:val="00221486"/>
    <w:rsid w:val="00221568"/>
    <w:rsid w:val="0022289E"/>
    <w:rsid w:val="00222E4F"/>
    <w:rsid w:val="00227852"/>
    <w:rsid w:val="00230328"/>
    <w:rsid w:val="002303B2"/>
    <w:rsid w:val="00230766"/>
    <w:rsid w:val="002324BA"/>
    <w:rsid w:val="0024561A"/>
    <w:rsid w:val="00251E83"/>
    <w:rsid w:val="00266BE3"/>
    <w:rsid w:val="002672C6"/>
    <w:rsid w:val="00284EFC"/>
    <w:rsid w:val="00285E9F"/>
    <w:rsid w:val="002C37DA"/>
    <w:rsid w:val="002C5C2B"/>
    <w:rsid w:val="002D6877"/>
    <w:rsid w:val="002E0238"/>
    <w:rsid w:val="002E2138"/>
    <w:rsid w:val="002E40F1"/>
    <w:rsid w:val="002E4323"/>
    <w:rsid w:val="002F1135"/>
    <w:rsid w:val="00303BE2"/>
    <w:rsid w:val="00304001"/>
    <w:rsid w:val="003056E8"/>
    <w:rsid w:val="00307B82"/>
    <w:rsid w:val="003166AF"/>
    <w:rsid w:val="00335674"/>
    <w:rsid w:val="00335703"/>
    <w:rsid w:val="003367E7"/>
    <w:rsid w:val="00352319"/>
    <w:rsid w:val="00361F17"/>
    <w:rsid w:val="003621F7"/>
    <w:rsid w:val="00363187"/>
    <w:rsid w:val="00373B49"/>
    <w:rsid w:val="00374B91"/>
    <w:rsid w:val="003819A6"/>
    <w:rsid w:val="0038774B"/>
    <w:rsid w:val="003877E0"/>
    <w:rsid w:val="003979D9"/>
    <w:rsid w:val="003A150D"/>
    <w:rsid w:val="003A5B7A"/>
    <w:rsid w:val="003B33CC"/>
    <w:rsid w:val="003B5BA0"/>
    <w:rsid w:val="003C0FF9"/>
    <w:rsid w:val="003C3648"/>
    <w:rsid w:val="003C73FB"/>
    <w:rsid w:val="003D037C"/>
    <w:rsid w:val="003D3B27"/>
    <w:rsid w:val="003D7900"/>
    <w:rsid w:val="003D7949"/>
    <w:rsid w:val="00431099"/>
    <w:rsid w:val="00455891"/>
    <w:rsid w:val="004659A1"/>
    <w:rsid w:val="0046729D"/>
    <w:rsid w:val="00467EAC"/>
    <w:rsid w:val="004717D6"/>
    <w:rsid w:val="00484D92"/>
    <w:rsid w:val="0049303A"/>
    <w:rsid w:val="00493693"/>
    <w:rsid w:val="00495ACE"/>
    <w:rsid w:val="004A5268"/>
    <w:rsid w:val="004B02C1"/>
    <w:rsid w:val="004B20A1"/>
    <w:rsid w:val="004B3C6D"/>
    <w:rsid w:val="004B647F"/>
    <w:rsid w:val="004C33E4"/>
    <w:rsid w:val="004C4923"/>
    <w:rsid w:val="004D000B"/>
    <w:rsid w:val="004D5AC4"/>
    <w:rsid w:val="004E394D"/>
    <w:rsid w:val="0050075B"/>
    <w:rsid w:val="00505225"/>
    <w:rsid w:val="00514203"/>
    <w:rsid w:val="00516F55"/>
    <w:rsid w:val="00517326"/>
    <w:rsid w:val="00520B33"/>
    <w:rsid w:val="00524C57"/>
    <w:rsid w:val="0052739C"/>
    <w:rsid w:val="005325A6"/>
    <w:rsid w:val="00532CA2"/>
    <w:rsid w:val="005352FE"/>
    <w:rsid w:val="005377E4"/>
    <w:rsid w:val="00546B3F"/>
    <w:rsid w:val="00550010"/>
    <w:rsid w:val="00550A09"/>
    <w:rsid w:val="00553389"/>
    <w:rsid w:val="00554096"/>
    <w:rsid w:val="00565CD4"/>
    <w:rsid w:val="00573F96"/>
    <w:rsid w:val="005778DA"/>
    <w:rsid w:val="005805B5"/>
    <w:rsid w:val="00582C89"/>
    <w:rsid w:val="00582DFD"/>
    <w:rsid w:val="005965A9"/>
    <w:rsid w:val="00597231"/>
    <w:rsid w:val="005A055E"/>
    <w:rsid w:val="005B1269"/>
    <w:rsid w:val="005B34FD"/>
    <w:rsid w:val="005B73EE"/>
    <w:rsid w:val="005C0280"/>
    <w:rsid w:val="005C2CCF"/>
    <w:rsid w:val="005C7796"/>
    <w:rsid w:val="005D1044"/>
    <w:rsid w:val="005D2021"/>
    <w:rsid w:val="005D4D1B"/>
    <w:rsid w:val="005D68A4"/>
    <w:rsid w:val="005D6A29"/>
    <w:rsid w:val="005E383B"/>
    <w:rsid w:val="005F4555"/>
    <w:rsid w:val="00614A71"/>
    <w:rsid w:val="00617E15"/>
    <w:rsid w:val="00620DBF"/>
    <w:rsid w:val="006224C2"/>
    <w:rsid w:val="006249C5"/>
    <w:rsid w:val="00625014"/>
    <w:rsid w:val="006315C8"/>
    <w:rsid w:val="00631BF7"/>
    <w:rsid w:val="00633357"/>
    <w:rsid w:val="00636F2D"/>
    <w:rsid w:val="006463A2"/>
    <w:rsid w:val="00657739"/>
    <w:rsid w:val="00657A1F"/>
    <w:rsid w:val="006613B3"/>
    <w:rsid w:val="00661624"/>
    <w:rsid w:val="00665A97"/>
    <w:rsid w:val="006852B5"/>
    <w:rsid w:val="006938AF"/>
    <w:rsid w:val="006948C2"/>
    <w:rsid w:val="00697AAE"/>
    <w:rsid w:val="006A32CF"/>
    <w:rsid w:val="006A6B1B"/>
    <w:rsid w:val="006B1BFB"/>
    <w:rsid w:val="006B3E8F"/>
    <w:rsid w:val="006B5109"/>
    <w:rsid w:val="006B56A8"/>
    <w:rsid w:val="006B5C3C"/>
    <w:rsid w:val="006B5CEF"/>
    <w:rsid w:val="006B758C"/>
    <w:rsid w:val="006C4225"/>
    <w:rsid w:val="006C594E"/>
    <w:rsid w:val="006D013E"/>
    <w:rsid w:val="006D2197"/>
    <w:rsid w:val="006D6C3A"/>
    <w:rsid w:val="006D75E6"/>
    <w:rsid w:val="006E39CE"/>
    <w:rsid w:val="006E7CE8"/>
    <w:rsid w:val="006F31BE"/>
    <w:rsid w:val="00700488"/>
    <w:rsid w:val="00702908"/>
    <w:rsid w:val="007144E4"/>
    <w:rsid w:val="0071659C"/>
    <w:rsid w:val="007237A0"/>
    <w:rsid w:val="007270D0"/>
    <w:rsid w:val="007312FC"/>
    <w:rsid w:val="0074687D"/>
    <w:rsid w:val="00751479"/>
    <w:rsid w:val="007533BA"/>
    <w:rsid w:val="007615A5"/>
    <w:rsid w:val="00764F1F"/>
    <w:rsid w:val="007668D4"/>
    <w:rsid w:val="007724DE"/>
    <w:rsid w:val="00773286"/>
    <w:rsid w:val="00785073"/>
    <w:rsid w:val="0078587B"/>
    <w:rsid w:val="00792475"/>
    <w:rsid w:val="00792D84"/>
    <w:rsid w:val="00794E43"/>
    <w:rsid w:val="0079601F"/>
    <w:rsid w:val="007A29ED"/>
    <w:rsid w:val="007A7271"/>
    <w:rsid w:val="007B76FA"/>
    <w:rsid w:val="007C2986"/>
    <w:rsid w:val="007C4620"/>
    <w:rsid w:val="007E02B7"/>
    <w:rsid w:val="007E487B"/>
    <w:rsid w:val="007E7360"/>
    <w:rsid w:val="007F122E"/>
    <w:rsid w:val="007F47A6"/>
    <w:rsid w:val="00803395"/>
    <w:rsid w:val="008044E5"/>
    <w:rsid w:val="0082217E"/>
    <w:rsid w:val="0082279C"/>
    <w:rsid w:val="00823F4D"/>
    <w:rsid w:val="008248FE"/>
    <w:rsid w:val="008305B0"/>
    <w:rsid w:val="00830854"/>
    <w:rsid w:val="008375A1"/>
    <w:rsid w:val="00843FA6"/>
    <w:rsid w:val="008463A0"/>
    <w:rsid w:val="0085056A"/>
    <w:rsid w:val="00866C6F"/>
    <w:rsid w:val="00872981"/>
    <w:rsid w:val="008848A2"/>
    <w:rsid w:val="0088508A"/>
    <w:rsid w:val="008935CE"/>
    <w:rsid w:val="00896743"/>
    <w:rsid w:val="00896F2F"/>
    <w:rsid w:val="008A3C0C"/>
    <w:rsid w:val="008A4E4B"/>
    <w:rsid w:val="008A6EB9"/>
    <w:rsid w:val="008B1168"/>
    <w:rsid w:val="008B4229"/>
    <w:rsid w:val="008B5DA9"/>
    <w:rsid w:val="008B7F52"/>
    <w:rsid w:val="008C0421"/>
    <w:rsid w:val="008D3666"/>
    <w:rsid w:val="008D3B23"/>
    <w:rsid w:val="008E37C3"/>
    <w:rsid w:val="008F0004"/>
    <w:rsid w:val="008F4C12"/>
    <w:rsid w:val="00900418"/>
    <w:rsid w:val="00906824"/>
    <w:rsid w:val="00915AF9"/>
    <w:rsid w:val="00920ED4"/>
    <w:rsid w:val="009234F7"/>
    <w:rsid w:val="009252E5"/>
    <w:rsid w:val="00930E7F"/>
    <w:rsid w:val="0093175A"/>
    <w:rsid w:val="00940C0E"/>
    <w:rsid w:val="0094375B"/>
    <w:rsid w:val="00947AF8"/>
    <w:rsid w:val="009527A2"/>
    <w:rsid w:val="00963B5D"/>
    <w:rsid w:val="0097097A"/>
    <w:rsid w:val="009723D4"/>
    <w:rsid w:val="0097584B"/>
    <w:rsid w:val="00990CCA"/>
    <w:rsid w:val="009930B5"/>
    <w:rsid w:val="009931CA"/>
    <w:rsid w:val="00997F32"/>
    <w:rsid w:val="009A0857"/>
    <w:rsid w:val="009A525A"/>
    <w:rsid w:val="009B5D85"/>
    <w:rsid w:val="009C5FC9"/>
    <w:rsid w:val="009D3ACC"/>
    <w:rsid w:val="009D42B6"/>
    <w:rsid w:val="009E0092"/>
    <w:rsid w:val="009E4C25"/>
    <w:rsid w:val="009E5A03"/>
    <w:rsid w:val="009E6770"/>
    <w:rsid w:val="009F02AD"/>
    <w:rsid w:val="009F145A"/>
    <w:rsid w:val="009F6013"/>
    <w:rsid w:val="009F6769"/>
    <w:rsid w:val="00A04E8D"/>
    <w:rsid w:val="00A06AA4"/>
    <w:rsid w:val="00A1720A"/>
    <w:rsid w:val="00A36E6B"/>
    <w:rsid w:val="00A44C36"/>
    <w:rsid w:val="00A5041B"/>
    <w:rsid w:val="00A51ADD"/>
    <w:rsid w:val="00A57526"/>
    <w:rsid w:val="00A60183"/>
    <w:rsid w:val="00A624D3"/>
    <w:rsid w:val="00A65818"/>
    <w:rsid w:val="00A7475D"/>
    <w:rsid w:val="00A963C0"/>
    <w:rsid w:val="00AA05EE"/>
    <w:rsid w:val="00AA0DA8"/>
    <w:rsid w:val="00AB13FF"/>
    <w:rsid w:val="00AB31CC"/>
    <w:rsid w:val="00AC1B71"/>
    <w:rsid w:val="00AC2DEE"/>
    <w:rsid w:val="00AC434D"/>
    <w:rsid w:val="00AC6BD2"/>
    <w:rsid w:val="00AD37E8"/>
    <w:rsid w:val="00AE0CA0"/>
    <w:rsid w:val="00AE140F"/>
    <w:rsid w:val="00AE189D"/>
    <w:rsid w:val="00AE2F51"/>
    <w:rsid w:val="00AE3C38"/>
    <w:rsid w:val="00AF2B46"/>
    <w:rsid w:val="00AF61AA"/>
    <w:rsid w:val="00B038F5"/>
    <w:rsid w:val="00B13F0C"/>
    <w:rsid w:val="00B163C5"/>
    <w:rsid w:val="00B22BAB"/>
    <w:rsid w:val="00B26D61"/>
    <w:rsid w:val="00B35117"/>
    <w:rsid w:val="00B4421F"/>
    <w:rsid w:val="00B578C8"/>
    <w:rsid w:val="00B65DE7"/>
    <w:rsid w:val="00B66F0E"/>
    <w:rsid w:val="00B76656"/>
    <w:rsid w:val="00B9143B"/>
    <w:rsid w:val="00B93711"/>
    <w:rsid w:val="00BA1484"/>
    <w:rsid w:val="00BB453E"/>
    <w:rsid w:val="00BB6FEF"/>
    <w:rsid w:val="00BC4DD9"/>
    <w:rsid w:val="00BC4F26"/>
    <w:rsid w:val="00BC69CF"/>
    <w:rsid w:val="00BD4FEB"/>
    <w:rsid w:val="00BE520D"/>
    <w:rsid w:val="00BE5AE8"/>
    <w:rsid w:val="00BF0288"/>
    <w:rsid w:val="00BF0ED3"/>
    <w:rsid w:val="00BF3796"/>
    <w:rsid w:val="00BF7AC6"/>
    <w:rsid w:val="00C25648"/>
    <w:rsid w:val="00C25CD0"/>
    <w:rsid w:val="00C267C9"/>
    <w:rsid w:val="00C312F4"/>
    <w:rsid w:val="00C359A9"/>
    <w:rsid w:val="00C36854"/>
    <w:rsid w:val="00C45DB2"/>
    <w:rsid w:val="00C46507"/>
    <w:rsid w:val="00C51A94"/>
    <w:rsid w:val="00C55518"/>
    <w:rsid w:val="00C56ABB"/>
    <w:rsid w:val="00C60AE8"/>
    <w:rsid w:val="00C60CF4"/>
    <w:rsid w:val="00C733C7"/>
    <w:rsid w:val="00C77DFB"/>
    <w:rsid w:val="00C81EE5"/>
    <w:rsid w:val="00C8476E"/>
    <w:rsid w:val="00C87D4E"/>
    <w:rsid w:val="00C967CC"/>
    <w:rsid w:val="00CA3443"/>
    <w:rsid w:val="00CA4CC8"/>
    <w:rsid w:val="00CB0235"/>
    <w:rsid w:val="00CB0534"/>
    <w:rsid w:val="00CB089C"/>
    <w:rsid w:val="00CB63DA"/>
    <w:rsid w:val="00CC0955"/>
    <w:rsid w:val="00CD0992"/>
    <w:rsid w:val="00CD1D61"/>
    <w:rsid w:val="00CD683B"/>
    <w:rsid w:val="00CE1012"/>
    <w:rsid w:val="00CE5563"/>
    <w:rsid w:val="00CF57FE"/>
    <w:rsid w:val="00D01679"/>
    <w:rsid w:val="00D11F83"/>
    <w:rsid w:val="00D21742"/>
    <w:rsid w:val="00D26F22"/>
    <w:rsid w:val="00D277C9"/>
    <w:rsid w:val="00D33E17"/>
    <w:rsid w:val="00D454C8"/>
    <w:rsid w:val="00D46018"/>
    <w:rsid w:val="00D51D52"/>
    <w:rsid w:val="00D523DC"/>
    <w:rsid w:val="00D53CA1"/>
    <w:rsid w:val="00D56973"/>
    <w:rsid w:val="00D572DC"/>
    <w:rsid w:val="00D604F3"/>
    <w:rsid w:val="00D60E88"/>
    <w:rsid w:val="00D6309B"/>
    <w:rsid w:val="00D72FD0"/>
    <w:rsid w:val="00D81C41"/>
    <w:rsid w:val="00D926B2"/>
    <w:rsid w:val="00D964E5"/>
    <w:rsid w:val="00DA04AC"/>
    <w:rsid w:val="00DB0B99"/>
    <w:rsid w:val="00DB29F5"/>
    <w:rsid w:val="00DB48E2"/>
    <w:rsid w:val="00DB6AEC"/>
    <w:rsid w:val="00DD7639"/>
    <w:rsid w:val="00DE1CF5"/>
    <w:rsid w:val="00DE5CC5"/>
    <w:rsid w:val="00DF1DCE"/>
    <w:rsid w:val="00DF2382"/>
    <w:rsid w:val="00DF5627"/>
    <w:rsid w:val="00DF77C2"/>
    <w:rsid w:val="00E01B5B"/>
    <w:rsid w:val="00E04988"/>
    <w:rsid w:val="00E10E7E"/>
    <w:rsid w:val="00E1764A"/>
    <w:rsid w:val="00E20E03"/>
    <w:rsid w:val="00E25B5C"/>
    <w:rsid w:val="00E3170C"/>
    <w:rsid w:val="00E34A90"/>
    <w:rsid w:val="00E407A9"/>
    <w:rsid w:val="00E44024"/>
    <w:rsid w:val="00E534A0"/>
    <w:rsid w:val="00E57E02"/>
    <w:rsid w:val="00E621D3"/>
    <w:rsid w:val="00E64CB9"/>
    <w:rsid w:val="00E85677"/>
    <w:rsid w:val="00EA0CA7"/>
    <w:rsid w:val="00EA1F32"/>
    <w:rsid w:val="00EB3E39"/>
    <w:rsid w:val="00EC1ECA"/>
    <w:rsid w:val="00EC4A77"/>
    <w:rsid w:val="00EC518B"/>
    <w:rsid w:val="00EC51AA"/>
    <w:rsid w:val="00ED254B"/>
    <w:rsid w:val="00ED63D3"/>
    <w:rsid w:val="00EE0422"/>
    <w:rsid w:val="00EE1651"/>
    <w:rsid w:val="00EF3638"/>
    <w:rsid w:val="00EF4C18"/>
    <w:rsid w:val="00EF624F"/>
    <w:rsid w:val="00EF6D12"/>
    <w:rsid w:val="00F045DC"/>
    <w:rsid w:val="00F053A9"/>
    <w:rsid w:val="00F06733"/>
    <w:rsid w:val="00F13731"/>
    <w:rsid w:val="00F20134"/>
    <w:rsid w:val="00F301B0"/>
    <w:rsid w:val="00F40947"/>
    <w:rsid w:val="00F56149"/>
    <w:rsid w:val="00F600A9"/>
    <w:rsid w:val="00F62E84"/>
    <w:rsid w:val="00F66229"/>
    <w:rsid w:val="00F67A09"/>
    <w:rsid w:val="00F7032A"/>
    <w:rsid w:val="00F70367"/>
    <w:rsid w:val="00F73955"/>
    <w:rsid w:val="00F73B85"/>
    <w:rsid w:val="00F7488D"/>
    <w:rsid w:val="00F80567"/>
    <w:rsid w:val="00F85F74"/>
    <w:rsid w:val="00F87890"/>
    <w:rsid w:val="00F932BB"/>
    <w:rsid w:val="00F94E10"/>
    <w:rsid w:val="00FB4001"/>
    <w:rsid w:val="00FC07A8"/>
    <w:rsid w:val="00FC0AFE"/>
    <w:rsid w:val="00FC53C8"/>
    <w:rsid w:val="00FC796E"/>
    <w:rsid w:val="00FD7289"/>
    <w:rsid w:val="00FE0DC8"/>
    <w:rsid w:val="00FE4209"/>
    <w:rsid w:val="00FE4CE1"/>
    <w:rsid w:val="00FE7C6E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A118472"/>
  <w15:chartTrackingRefBased/>
  <w15:docId w15:val="{F677919C-D84C-4A9A-9FA9-E8FA8C7F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142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21486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Grundschrift11pt">
    <w:name w:val="Grundschrift11pt"/>
    <w:basedOn w:val="Standard"/>
    <w:rsid w:val="00075E3E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styleId="Tabellenraster">
    <w:name w:val="Table Grid"/>
    <w:basedOn w:val="NormaleTabelle"/>
    <w:rsid w:val="00075E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qFormat/>
    <w:rsid w:val="00D6309B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D6309B"/>
    <w:pPr>
      <w:pBdr>
        <w:top w:val="single" w:sz="2" w:space="1" w:color="auto"/>
      </w:pBdr>
      <w:spacing w:before="270" w:line="160" w:lineRule="exact"/>
      <w:ind w:left="28" w:right="28"/>
    </w:pPr>
  </w:style>
  <w:style w:type="character" w:customStyle="1" w:styleId="berschrift4Zchn">
    <w:name w:val="Überschrift 4 Zchn"/>
    <w:link w:val="berschrift4"/>
    <w:uiPriority w:val="9"/>
    <w:semiHidden/>
    <w:rsid w:val="00514203"/>
    <w:rPr>
      <w:rFonts w:ascii="Calibri" w:eastAsia="Times New Roman" w:hAnsi="Calibri" w:cs="Times New Roman"/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rsid w:val="00514203"/>
    <w:pPr>
      <w:numPr>
        <w:numId w:val="15"/>
      </w:numPr>
      <w:tabs>
        <w:tab w:val="num" w:pos="360"/>
      </w:tabs>
      <w:spacing w:after="120" w:line="276" w:lineRule="auto"/>
      <w:ind w:left="360"/>
    </w:pPr>
    <w:rPr>
      <w:rFonts w:ascii="Calibri" w:eastAsia="MS Mincho" w:hAnsi="Calibri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5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E5563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8A3C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3C0C"/>
  </w:style>
  <w:style w:type="character" w:customStyle="1" w:styleId="KommentartextZchn">
    <w:name w:val="Kommentartext Zchn"/>
    <w:link w:val="Kommentartext"/>
    <w:uiPriority w:val="99"/>
    <w:semiHidden/>
    <w:rsid w:val="008A3C0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C0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A3C0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erkzeuge_CD_Bund\CDBundASTR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623F5-9646-499D-9C6B-78A66E3B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CDBundASTRA.dot</Template>
  <TotalTime>0</TotalTime>
  <Pages>4</Pages>
  <Words>511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ASTRA, 3003 Bern</vt:lpstr>
      <vt:lpstr>ASTRA, 3003 Bern</vt:lpstr>
    </vt:vector>
  </TitlesOfParts>
  <Company>ASTRA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ASTRA</dc:creator>
  <cp:keywords/>
  <cp:lastModifiedBy>Ruchti Marcel ASTRA</cp:lastModifiedBy>
  <cp:revision>2</cp:revision>
  <cp:lastPrinted>2023-07-10T09:49:00Z</cp:lastPrinted>
  <dcterms:created xsi:type="dcterms:W3CDTF">2025-03-12T14:54:00Z</dcterms:created>
  <dcterms:modified xsi:type="dcterms:W3CDTF">2025-03-12T14:54:00Z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COO.2045.100.2.9898919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230-00005</vt:lpwstr>
  </property>
  <property fmtid="{D5CDD505-2E9C-101B-9397-08002B2CF9AE}" pid="5" name="FSC#COOELAK@1.1001:FileRefYear">
    <vt:lpwstr>2008</vt:lpwstr>
  </property>
  <property fmtid="{D5CDD505-2E9C-101B-9397-08002B2CF9AE}" pid="6" name="FSC#COOELAK@1.1001:FileRefOrdinal">
    <vt:lpwstr>5</vt:lpwstr>
  </property>
  <property fmtid="{D5CDD505-2E9C-101B-9397-08002B2CF9AE}" pid="7" name="FSC#COOELAK@1.1001:FileRefOU">
    <vt:lpwstr>DG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Joss Beat, Bern</vt:lpwstr>
  </property>
  <property fmtid="{D5CDD505-2E9C-101B-9397-08002B2CF9AE}" pid="10" name="FSC#COOELAK@1.1001:OwnerExtension">
    <vt:lpwstr>+41 58 465 78 64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05.10.2018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*COO.2045.100.2.9898919*</vt:lpwstr>
  </property>
  <property fmtid="{D5CDD505-2E9C-101B-9397-08002B2CF9AE}" pid="21" name="FSC#COOELAK@1.1001:RefBarCode">
    <vt:lpwstr>*COO.2045.100.2.9898920*</vt:lpwstr>
  </property>
  <property fmtid="{D5CDD505-2E9C-101B-9397-08002B2CF9AE}" pid="22" name="FSC#COOELAK@1.1001:FileRefBarCode">
    <vt:lpwstr>*230-00005*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230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O265-0397</vt:lpwstr>
  </property>
  <property fmtid="{D5CDD505-2E9C-101B-9397-08002B2CF9AE}" pid="70" name="FSC#ASTRACFG@15.1700:Abs_Fachbereich">
    <vt:lpwstr/>
  </property>
  <property fmtid="{D5CDD505-2E9C-101B-9397-08002B2CF9AE}" pid="71" name="FSC#ASTRACFG@15.1700:Abs_Fachbereichsfunktion">
    <vt:lpwstr/>
  </property>
  <property fmtid="{D5CDD505-2E9C-101B-9397-08002B2CF9AE}" pid="72" name="FSC#ASTRACFG@15.1700:Absender_Fusszeilen">
    <vt:lpwstr>Bundesamt für Strassen ASTRA_x000d_
_x000d_
www.astra.admin.ch</vt:lpwstr>
  </property>
  <property fmtid="{D5CDD505-2E9C-101B-9397-08002B2CF9AE}" pid="73" name="FSC#ASTRACFG@15.1700:Abteilung">
    <vt:lpwstr/>
  </property>
  <property fmtid="{D5CDD505-2E9C-101B-9397-08002B2CF9AE}" pid="74" name="FSC#ASTRACFG@15.1700:Bereich">
    <vt:lpwstr/>
  </property>
  <property fmtid="{D5CDD505-2E9C-101B-9397-08002B2CF9AE}" pid="75" name="FSC#ASTRACFG@15.1700:Fachbereich">
    <vt:lpwstr/>
  </property>
  <property fmtid="{D5CDD505-2E9C-101B-9397-08002B2CF9AE}" pid="76" name="FSC#ASTRACFG@15.1700:FilialeOrt">
    <vt:lpwstr/>
  </property>
  <property fmtid="{D5CDD505-2E9C-101B-9397-08002B2CF9AE}" pid="77" name="FSC#ASTRACFG@15.1700:Funktion">
    <vt:lpwstr/>
  </property>
  <property fmtid="{D5CDD505-2E9C-101B-9397-08002B2CF9AE}" pid="78" name="FSC#ASTRACFG@15.1700:Postadresse">
    <vt:lpwstr/>
  </property>
  <property fmtid="{D5CDD505-2E9C-101B-9397-08002B2CF9AE}" pid="79" name="FSC#ASTRACFG@15.1700:Standortadresse">
    <vt:lpwstr/>
  </property>
  <property fmtid="{D5CDD505-2E9C-101B-9397-08002B2CF9AE}" pid="80" name="FSC#UVEKCFG@15.1700:Function">
    <vt:lpwstr/>
  </property>
  <property fmtid="{D5CDD505-2E9C-101B-9397-08002B2CF9AE}" pid="81" name="FSC#UVEKCFG@15.1700:FileRespOrg">
    <vt:lpwstr>Rechtsdienst und Landerwerb</vt:lpwstr>
  </property>
  <property fmtid="{D5CDD505-2E9C-101B-9397-08002B2CF9AE}" pid="82" name="FSC#UVEKCFG@15.1700:DefaultGroupFileResponsible">
    <vt:lpwstr/>
  </property>
  <property fmtid="{D5CDD505-2E9C-101B-9397-08002B2CF9AE}" pid="83" name="FSC#UVEKCFG@15.1700:FileRespFunction">
    <vt:lpwstr/>
  </property>
  <property fmtid="{D5CDD505-2E9C-101B-9397-08002B2CF9AE}" pid="84" name="FSC#UVEKCFG@15.1700:AssignedClassification">
    <vt:lpwstr/>
  </property>
  <property fmtid="{D5CDD505-2E9C-101B-9397-08002B2CF9AE}" pid="85" name="FSC#UVEKCFG@15.1700:AssignedClassificationCode">
    <vt:lpwstr/>
  </property>
  <property fmtid="{D5CDD505-2E9C-101B-9397-08002B2CF9AE}" pid="86" name="FSC#UVEKCFG@15.1700:FileResponsible">
    <vt:lpwstr/>
  </property>
  <property fmtid="{D5CDD505-2E9C-101B-9397-08002B2CF9AE}" pid="87" name="FSC#UVEKCFG@15.1700:FileResponsibleTel">
    <vt:lpwstr/>
  </property>
  <property fmtid="{D5CDD505-2E9C-101B-9397-08002B2CF9AE}" pid="88" name="FSC#UVEKCFG@15.1700:FileResponsibleEmail">
    <vt:lpwstr/>
  </property>
  <property fmtid="{D5CDD505-2E9C-101B-9397-08002B2CF9AE}" pid="89" name="FSC#UVEKCFG@15.1700:FileResponsibleFax">
    <vt:lpwstr/>
  </property>
  <property fmtid="{D5CDD505-2E9C-101B-9397-08002B2CF9AE}" pid="90" name="FSC#UVEKCFG@15.1700:FileResponsibleAddress">
    <vt:lpwstr/>
  </property>
  <property fmtid="{D5CDD505-2E9C-101B-9397-08002B2CF9AE}" pid="91" name="FSC#UVEKCFG@15.1700:FileResponsibleStreet">
    <vt:lpwstr/>
  </property>
  <property fmtid="{D5CDD505-2E9C-101B-9397-08002B2CF9AE}" pid="92" name="FSC#UVEKCFG@15.1700:FileResponsiblezipcode">
    <vt:lpwstr/>
  </property>
  <property fmtid="{D5CDD505-2E9C-101B-9397-08002B2CF9AE}" pid="93" name="FSC#UVEKCFG@15.1700:FileResponsiblecity">
    <vt:lpwstr/>
  </property>
  <property fmtid="{D5CDD505-2E9C-101B-9397-08002B2CF9AE}" pid="94" name="FSC#UVEKCFG@15.1700:FileResponsibleAbbreviation">
    <vt:lpwstr/>
  </property>
  <property fmtid="{D5CDD505-2E9C-101B-9397-08002B2CF9AE}" pid="95" name="FSC#UVEKCFG@15.1700:FileRespOrgHome">
    <vt:lpwstr/>
  </property>
  <property fmtid="{D5CDD505-2E9C-101B-9397-08002B2CF9AE}" pid="96" name="FSC#UVEKCFG@15.1700:CurrUserAbbreviation">
    <vt:lpwstr>Rum</vt:lpwstr>
  </property>
  <property fmtid="{D5CDD505-2E9C-101B-9397-08002B2CF9AE}" pid="97" name="FSC#UVEKCFG@15.1700:CategoryReference">
    <vt:lpwstr>230</vt:lpwstr>
  </property>
  <property fmtid="{D5CDD505-2E9C-101B-9397-08002B2CF9AE}" pid="98" name="FSC#UVEKCFG@15.1700:cooAddress">
    <vt:lpwstr>COO.2045.100.2.9898919</vt:lpwstr>
  </property>
  <property fmtid="{D5CDD505-2E9C-101B-9397-08002B2CF9AE}" pid="99" name="FSC#UVEKCFG@15.1700:sleeveFileReference">
    <vt:lpwstr/>
  </property>
  <property fmtid="{D5CDD505-2E9C-101B-9397-08002B2CF9AE}" pid="100" name="FSC#UVEKCFG@15.1700:BureauName">
    <vt:lpwstr>Bundesamt für Strassen</vt:lpwstr>
  </property>
  <property fmtid="{D5CDD505-2E9C-101B-9397-08002B2CF9AE}" pid="101" name="FSC#UVEKCFG@15.1700:BureauShortName">
    <vt:lpwstr>ASTRA</vt:lpwstr>
  </property>
  <property fmtid="{D5CDD505-2E9C-101B-9397-08002B2CF9AE}" pid="102" name="FSC#UVEKCFG@15.1700:BureauWebsite">
    <vt:lpwstr>www.astra.admin.ch</vt:lpwstr>
  </property>
  <property fmtid="{D5CDD505-2E9C-101B-9397-08002B2CF9AE}" pid="103" name="FSC#UVEKCFG@15.1700:SubFileTitle">
    <vt:lpwstr>Vereinbarung_Streitschlichtung_kurz_final_d</vt:lpwstr>
  </property>
  <property fmtid="{D5CDD505-2E9C-101B-9397-08002B2CF9AE}" pid="104" name="FSC#UVEKCFG@15.1700:ForeignNumber">
    <vt:lpwstr/>
  </property>
  <property fmtid="{D5CDD505-2E9C-101B-9397-08002B2CF9AE}" pid="105" name="FSC#UVEKCFG@15.1700:Amtstitel">
    <vt:lpwstr/>
  </property>
  <property fmtid="{D5CDD505-2E9C-101B-9397-08002B2CF9AE}" pid="106" name="FSC#UVEKCFG@15.1700:ZusendungAm">
    <vt:lpwstr/>
  </property>
  <property fmtid="{D5CDD505-2E9C-101B-9397-08002B2CF9AE}" pid="107" name="FSC#UVEKCFG@15.1700:SignerLeft">
    <vt:lpwstr/>
  </property>
  <property fmtid="{D5CDD505-2E9C-101B-9397-08002B2CF9AE}" pid="108" name="FSC#UVEKCFG@15.1700:SignerRight">
    <vt:lpwstr/>
  </property>
  <property fmtid="{D5CDD505-2E9C-101B-9397-08002B2CF9AE}" pid="109" name="FSC#UVEKCFG@15.1700:SignerLeftJobTitle">
    <vt:lpwstr/>
  </property>
  <property fmtid="{D5CDD505-2E9C-101B-9397-08002B2CF9AE}" pid="110" name="FSC#UVEKCFG@15.1700:SignerRightJobTitle">
    <vt:lpwstr/>
  </property>
  <property fmtid="{D5CDD505-2E9C-101B-9397-08002B2CF9AE}" pid="111" name="FSC#UVEKCFG@15.1700:SignerLeftFunction">
    <vt:lpwstr/>
  </property>
  <property fmtid="{D5CDD505-2E9C-101B-9397-08002B2CF9AE}" pid="112" name="FSC#UVEKCFG@15.1700:SignerRightFunction">
    <vt:lpwstr/>
  </property>
  <property fmtid="{D5CDD505-2E9C-101B-9397-08002B2CF9AE}" pid="113" name="FSC#UVEKCFG@15.1700:SignerLeftUserRoleGroup">
    <vt:lpwstr/>
  </property>
  <property fmtid="{D5CDD505-2E9C-101B-9397-08002B2CF9AE}" pid="114" name="FSC#UVEKCFG@15.1700:SignerRightUserRoleGroup">
    <vt:lpwstr/>
  </property>
  <property fmtid="{D5CDD505-2E9C-101B-9397-08002B2CF9AE}" pid="115" name="FSC#UVEKCFG@15.1700:DocumentNumber">
    <vt:lpwstr>R405-0258</vt:lpwstr>
  </property>
  <property fmtid="{D5CDD505-2E9C-101B-9397-08002B2CF9AE}" pid="116" name="FSC#UVEKCFG@15.1700:AssignmentNumber">
    <vt:lpwstr/>
  </property>
  <property fmtid="{D5CDD505-2E9C-101B-9397-08002B2CF9AE}" pid="117" name="FSC#UVEKCFG@15.1700:EM_Personal">
    <vt:lpwstr/>
  </property>
  <property fmtid="{D5CDD505-2E9C-101B-9397-08002B2CF9AE}" pid="118" name="FSC#UVEKCFG@15.1700:EM_Geschlecht">
    <vt:lpwstr/>
  </property>
  <property fmtid="{D5CDD505-2E9C-101B-9397-08002B2CF9AE}" pid="119" name="FSC#UVEKCFG@15.1700:EM_GebDatum">
    <vt:lpwstr/>
  </property>
  <property fmtid="{D5CDD505-2E9C-101B-9397-08002B2CF9AE}" pid="120" name="FSC#UVEKCFG@15.1700:EM_Funktion">
    <vt:lpwstr/>
  </property>
  <property fmtid="{D5CDD505-2E9C-101B-9397-08002B2CF9AE}" pid="121" name="FSC#UVEKCFG@15.1700:EM_Beruf">
    <vt:lpwstr/>
  </property>
  <property fmtid="{D5CDD505-2E9C-101B-9397-08002B2CF9AE}" pid="122" name="FSC#UVEKCFG@15.1700:EM_SVNR">
    <vt:lpwstr/>
  </property>
  <property fmtid="{D5CDD505-2E9C-101B-9397-08002B2CF9AE}" pid="123" name="FSC#UVEKCFG@15.1700:EM_Familienstand">
    <vt:lpwstr/>
  </property>
  <property fmtid="{D5CDD505-2E9C-101B-9397-08002B2CF9AE}" pid="124" name="FSC#UVEKCFG@15.1700:EM_Muttersprache">
    <vt:lpwstr/>
  </property>
  <property fmtid="{D5CDD505-2E9C-101B-9397-08002B2CF9AE}" pid="125" name="FSC#UVEKCFG@15.1700:EM_Geboren_in">
    <vt:lpwstr/>
  </property>
  <property fmtid="{D5CDD505-2E9C-101B-9397-08002B2CF9AE}" pid="126" name="FSC#UVEKCFG@15.1700:EM_Briefanrede">
    <vt:lpwstr/>
  </property>
  <property fmtid="{D5CDD505-2E9C-101B-9397-08002B2CF9AE}" pid="127" name="FSC#UVEKCFG@15.1700:EM_Kommunikationssprache">
    <vt:lpwstr/>
  </property>
  <property fmtid="{D5CDD505-2E9C-101B-9397-08002B2CF9AE}" pid="128" name="FSC#UVEKCFG@15.1700:EM_Webseite">
    <vt:lpwstr/>
  </property>
  <property fmtid="{D5CDD505-2E9C-101B-9397-08002B2CF9AE}" pid="129" name="FSC#UVEKCFG@15.1700:EM_TelNr_Business">
    <vt:lpwstr/>
  </property>
  <property fmtid="{D5CDD505-2E9C-101B-9397-08002B2CF9AE}" pid="130" name="FSC#UVEKCFG@15.1700:EM_TelNr_Private">
    <vt:lpwstr/>
  </property>
  <property fmtid="{D5CDD505-2E9C-101B-9397-08002B2CF9AE}" pid="131" name="FSC#UVEKCFG@15.1700:EM_TelNr_Mobile">
    <vt:lpwstr/>
  </property>
  <property fmtid="{D5CDD505-2E9C-101B-9397-08002B2CF9AE}" pid="132" name="FSC#UVEKCFG@15.1700:EM_TelNr_Other">
    <vt:lpwstr/>
  </property>
  <property fmtid="{D5CDD505-2E9C-101B-9397-08002B2CF9AE}" pid="133" name="FSC#UVEKCFG@15.1700:EM_TelNr_Fax">
    <vt:lpwstr/>
  </property>
  <property fmtid="{D5CDD505-2E9C-101B-9397-08002B2CF9AE}" pid="134" name="FSC#UVEKCFG@15.1700:EM_EMail1">
    <vt:lpwstr/>
  </property>
  <property fmtid="{D5CDD505-2E9C-101B-9397-08002B2CF9AE}" pid="135" name="FSC#UVEKCFG@15.1700:EM_EMail2">
    <vt:lpwstr/>
  </property>
  <property fmtid="{D5CDD505-2E9C-101B-9397-08002B2CF9AE}" pid="136" name="FSC#UVEKCFG@15.1700:EM_EMail3">
    <vt:lpwstr/>
  </property>
  <property fmtid="{D5CDD505-2E9C-101B-9397-08002B2CF9AE}" pid="137" name="FSC#UVEKCFG@15.1700:EM_Name">
    <vt:lpwstr/>
  </property>
  <property fmtid="{D5CDD505-2E9C-101B-9397-08002B2CF9AE}" pid="138" name="FSC#UVEKCFG@15.1700:EM_UID">
    <vt:lpwstr/>
  </property>
  <property fmtid="{D5CDD505-2E9C-101B-9397-08002B2CF9AE}" pid="139" name="FSC#UVEKCFG@15.1700:EM_Rechtsform">
    <vt:lpwstr/>
  </property>
  <property fmtid="{D5CDD505-2E9C-101B-9397-08002B2CF9AE}" pid="140" name="FSC#UVEKCFG@15.1700:EM_Klassifizierung">
    <vt:lpwstr/>
  </property>
  <property fmtid="{D5CDD505-2E9C-101B-9397-08002B2CF9AE}" pid="141" name="FSC#UVEKCFG@15.1700:EM_Gruendungsjahr">
    <vt:lpwstr/>
  </property>
  <property fmtid="{D5CDD505-2E9C-101B-9397-08002B2CF9AE}" pid="142" name="FSC#UVEKCFG@15.1700:EM_Versandart">
    <vt:lpwstr>B-Post</vt:lpwstr>
  </property>
  <property fmtid="{D5CDD505-2E9C-101B-9397-08002B2CF9AE}" pid="143" name="FSC#UVEKCFG@15.1700:EM_Versandvermek">
    <vt:lpwstr/>
  </property>
  <property fmtid="{D5CDD505-2E9C-101B-9397-08002B2CF9AE}" pid="144" name="FSC#UVEKCFG@15.1700:EM_Anrede">
    <vt:lpwstr/>
  </property>
  <property fmtid="{D5CDD505-2E9C-101B-9397-08002B2CF9AE}" pid="145" name="FSC#UVEKCFG@15.1700:EM_Titel">
    <vt:lpwstr/>
  </property>
  <property fmtid="{D5CDD505-2E9C-101B-9397-08002B2CF9AE}" pid="146" name="FSC#UVEKCFG@15.1700:EM_Nachgestellter_Titel">
    <vt:lpwstr/>
  </property>
  <property fmtid="{D5CDD505-2E9C-101B-9397-08002B2CF9AE}" pid="147" name="FSC#UVEKCFG@15.1700:EM_Vorname">
    <vt:lpwstr/>
  </property>
  <property fmtid="{D5CDD505-2E9C-101B-9397-08002B2CF9AE}" pid="148" name="FSC#UVEKCFG@15.1700:EM_Nachname">
    <vt:lpwstr/>
  </property>
  <property fmtid="{D5CDD505-2E9C-101B-9397-08002B2CF9AE}" pid="149" name="FSC#UVEKCFG@15.1700:EM_Kurzbezeichnung">
    <vt:lpwstr/>
  </property>
  <property fmtid="{D5CDD505-2E9C-101B-9397-08002B2CF9AE}" pid="150" name="FSC#UVEKCFG@15.1700:EM_Organisations_Zeile_1">
    <vt:lpwstr/>
  </property>
  <property fmtid="{D5CDD505-2E9C-101B-9397-08002B2CF9AE}" pid="151" name="FSC#UVEKCFG@15.1700:EM_Organisations_Zeile_2">
    <vt:lpwstr/>
  </property>
  <property fmtid="{D5CDD505-2E9C-101B-9397-08002B2CF9AE}" pid="152" name="FSC#UVEKCFG@15.1700:EM_Organisations_Zeile_3">
    <vt:lpwstr/>
  </property>
  <property fmtid="{D5CDD505-2E9C-101B-9397-08002B2CF9AE}" pid="153" name="FSC#UVEKCFG@15.1700:EM_Strasse">
    <vt:lpwstr/>
  </property>
  <property fmtid="{D5CDD505-2E9C-101B-9397-08002B2CF9AE}" pid="154" name="FSC#UVEKCFG@15.1700:EM_Hausnummer">
    <vt:lpwstr/>
  </property>
  <property fmtid="{D5CDD505-2E9C-101B-9397-08002B2CF9AE}" pid="155" name="FSC#UVEKCFG@15.1700:EM_Strasse2">
    <vt:lpwstr/>
  </property>
  <property fmtid="{D5CDD505-2E9C-101B-9397-08002B2CF9AE}" pid="156" name="FSC#UVEKCFG@15.1700:EM_Hausnummer_Zusatz">
    <vt:lpwstr/>
  </property>
  <property fmtid="{D5CDD505-2E9C-101B-9397-08002B2CF9AE}" pid="157" name="FSC#UVEKCFG@15.1700:EM_Postfach">
    <vt:lpwstr/>
  </property>
  <property fmtid="{D5CDD505-2E9C-101B-9397-08002B2CF9AE}" pid="158" name="FSC#UVEKCFG@15.1700:EM_PLZ">
    <vt:lpwstr/>
  </property>
  <property fmtid="{D5CDD505-2E9C-101B-9397-08002B2CF9AE}" pid="159" name="FSC#UVEKCFG@15.1700:EM_Ort">
    <vt:lpwstr/>
  </property>
  <property fmtid="{D5CDD505-2E9C-101B-9397-08002B2CF9AE}" pid="160" name="FSC#UVEKCFG@15.1700:EM_Land">
    <vt:lpwstr/>
  </property>
  <property fmtid="{D5CDD505-2E9C-101B-9397-08002B2CF9AE}" pid="161" name="FSC#UVEKCFG@15.1700:EM_E_Mail_Adresse">
    <vt:lpwstr/>
  </property>
  <property fmtid="{D5CDD505-2E9C-101B-9397-08002B2CF9AE}" pid="162" name="FSC#UVEKCFG@15.1700:EM_Funktionsbezeichnung">
    <vt:lpwstr/>
  </property>
  <property fmtid="{D5CDD505-2E9C-101B-9397-08002B2CF9AE}" pid="163" name="FSC#UVEKCFG@15.1700:EM_Serienbrieffeld_1">
    <vt:lpwstr/>
  </property>
  <property fmtid="{D5CDD505-2E9C-101B-9397-08002B2CF9AE}" pid="164" name="FSC#UVEKCFG@15.1700:EM_Serienbrieffeld_2">
    <vt:lpwstr/>
  </property>
  <property fmtid="{D5CDD505-2E9C-101B-9397-08002B2CF9AE}" pid="165" name="FSC#UVEKCFG@15.1700:EM_Serienbrieffeld_3">
    <vt:lpwstr/>
  </property>
  <property fmtid="{D5CDD505-2E9C-101B-9397-08002B2CF9AE}" pid="166" name="FSC#UVEKCFG@15.1700:EM_Serienbrieffeld_4">
    <vt:lpwstr/>
  </property>
  <property fmtid="{D5CDD505-2E9C-101B-9397-08002B2CF9AE}" pid="167" name="FSC#UVEKCFG@15.1700:EM_Serienbrieffeld_5">
    <vt:lpwstr/>
  </property>
  <property fmtid="{D5CDD505-2E9C-101B-9397-08002B2CF9AE}" pid="168" name="FSC#UVEKCFG@15.1700:EM_Address">
    <vt:lpwstr/>
  </property>
  <property fmtid="{D5CDD505-2E9C-101B-9397-08002B2CF9AE}" pid="169" name="FSC#UVEKCFG@15.1700:Abs_Nachname">
    <vt:lpwstr/>
  </property>
  <property fmtid="{D5CDD505-2E9C-101B-9397-08002B2CF9AE}" pid="170" name="FSC#UVEKCFG@15.1700:Abs_Vorname">
    <vt:lpwstr/>
  </property>
  <property fmtid="{D5CDD505-2E9C-101B-9397-08002B2CF9AE}" pid="171" name="FSC#UVEKCFG@15.1700:Abs_Zeichen">
    <vt:lpwstr/>
  </property>
  <property fmtid="{D5CDD505-2E9C-101B-9397-08002B2CF9AE}" pid="172" name="FSC#UVEKCFG@15.1700:Anrede">
    <vt:lpwstr/>
  </property>
  <property fmtid="{D5CDD505-2E9C-101B-9397-08002B2CF9AE}" pid="173" name="FSC#UVEKCFG@15.1700:EM_Versandartspez">
    <vt:lpwstr/>
  </property>
  <property fmtid="{D5CDD505-2E9C-101B-9397-08002B2CF9AE}" pid="174" name="FSC#UVEKCFG@15.1700:Briefdatum">
    <vt:lpwstr>17.07.2019</vt:lpwstr>
  </property>
  <property fmtid="{D5CDD505-2E9C-101B-9397-08002B2CF9AE}" pid="175" name="FSC#UVEKCFG@15.1700:Empf_Zeichen">
    <vt:lpwstr/>
  </property>
  <property fmtid="{D5CDD505-2E9C-101B-9397-08002B2CF9AE}" pid="176" name="FSC#UVEKCFG@15.1700:FilialePLZ">
    <vt:lpwstr/>
  </property>
  <property fmtid="{D5CDD505-2E9C-101B-9397-08002B2CF9AE}" pid="177" name="FSC#UVEKCFG@15.1700:Gegenstand">
    <vt:lpwstr>BETREFF</vt:lpwstr>
  </property>
  <property fmtid="{D5CDD505-2E9C-101B-9397-08002B2CF9AE}" pid="178" name="FSC#UVEKCFG@15.1700:Nummer">
    <vt:lpwstr>R405-0258</vt:lpwstr>
  </property>
  <property fmtid="{D5CDD505-2E9C-101B-9397-08002B2CF9AE}" pid="179" name="FSC#UVEKCFG@15.1700:Unterschrift_Nachname">
    <vt:lpwstr/>
  </property>
  <property fmtid="{D5CDD505-2E9C-101B-9397-08002B2CF9AE}" pid="180" name="FSC#UVEKCFG@15.1700:Unterschrift_Vorname">
    <vt:lpwstr/>
  </property>
  <property fmtid="{D5CDD505-2E9C-101B-9397-08002B2CF9AE}" pid="181" name="FSC#COOELAK@1.1001:CurrentUserRolePos">
    <vt:lpwstr>Sachbearbeiter/in</vt:lpwstr>
  </property>
  <property fmtid="{D5CDD505-2E9C-101B-9397-08002B2CF9AE}" pid="182" name="FSC#COOELAK@1.1001:CurrentUserEmail">
    <vt:lpwstr>marcel.ruchti@astra.admin.ch</vt:lpwstr>
  </property>
  <property fmtid="{D5CDD505-2E9C-101B-9397-08002B2CF9AE}" pid="183" name="FSC#ATSTATECFG@1.1001:Office">
    <vt:lpwstr/>
  </property>
  <property fmtid="{D5CDD505-2E9C-101B-9397-08002B2CF9AE}" pid="184" name="FSC#ATSTATECFG@1.1001:Agent">
    <vt:lpwstr/>
  </property>
  <property fmtid="{D5CDD505-2E9C-101B-9397-08002B2CF9AE}" pid="185" name="FSC#ATSTATECFG@1.1001:AgentPhone">
    <vt:lpwstr/>
  </property>
  <property fmtid="{D5CDD505-2E9C-101B-9397-08002B2CF9AE}" pid="186" name="FSC#ATSTATECFG@1.1001:DepartmentFax">
    <vt:lpwstr/>
  </property>
  <property fmtid="{D5CDD505-2E9C-101B-9397-08002B2CF9AE}" pid="187" name="FSC#ATSTATECFG@1.1001:DepartmentEmail">
    <vt:lpwstr/>
  </property>
  <property fmtid="{D5CDD505-2E9C-101B-9397-08002B2CF9AE}" pid="188" name="FSC#ATSTATECFG@1.1001:SubfileDate">
    <vt:lpwstr/>
  </property>
  <property fmtid="{D5CDD505-2E9C-101B-9397-08002B2CF9AE}" pid="189" name="FSC#ATSTATECFG@1.1001:SubfileSubject">
    <vt:lpwstr>Vereinbarung_Streitschlichtung_kurz_final_d</vt:lpwstr>
  </property>
  <property fmtid="{D5CDD505-2E9C-101B-9397-08002B2CF9AE}" pid="190" name="FSC#ATSTATECFG@1.1001:DepartmentZipCode">
    <vt:lpwstr/>
  </property>
  <property fmtid="{D5CDD505-2E9C-101B-9397-08002B2CF9AE}" pid="191" name="FSC#ATSTATECFG@1.1001:DepartmentCountry">
    <vt:lpwstr/>
  </property>
  <property fmtid="{D5CDD505-2E9C-101B-9397-08002B2CF9AE}" pid="192" name="FSC#ATSTATECFG@1.1001:DepartmentCity">
    <vt:lpwstr/>
  </property>
  <property fmtid="{D5CDD505-2E9C-101B-9397-08002B2CF9AE}" pid="193" name="FSC#ATSTATECFG@1.1001:DepartmentStreet">
    <vt:lpwstr/>
  </property>
  <property fmtid="{D5CDD505-2E9C-101B-9397-08002B2CF9AE}" pid="194" name="FSC#ATSTATECFG@1.1001:DepartmentDVR">
    <vt:lpwstr/>
  </property>
  <property fmtid="{D5CDD505-2E9C-101B-9397-08002B2CF9AE}" pid="195" name="FSC#ATSTATECFG@1.1001:DepartmentUID">
    <vt:lpwstr/>
  </property>
  <property fmtid="{D5CDD505-2E9C-101B-9397-08002B2CF9AE}" pid="196" name="FSC#ATSTATECFG@1.1001:SubfileReference">
    <vt:lpwstr>310-03187/00010/00002/00109</vt:lpwstr>
  </property>
  <property fmtid="{D5CDD505-2E9C-101B-9397-08002B2CF9AE}" pid="197" name="FSC#ATSTATECFG@1.1001:Clause">
    <vt:lpwstr/>
  </property>
  <property fmtid="{D5CDD505-2E9C-101B-9397-08002B2CF9AE}" pid="198" name="FSC#ATSTATECFG@1.1001:ApprovedSignature">
    <vt:lpwstr/>
  </property>
  <property fmtid="{D5CDD505-2E9C-101B-9397-08002B2CF9AE}" pid="199" name="FSC#ATSTATECFG@1.1001:BankAccount">
    <vt:lpwstr/>
  </property>
  <property fmtid="{D5CDD505-2E9C-101B-9397-08002B2CF9AE}" pid="200" name="FSC#ATSTATECFG@1.1001:BankAccountOwner">
    <vt:lpwstr/>
  </property>
  <property fmtid="{D5CDD505-2E9C-101B-9397-08002B2CF9AE}" pid="201" name="FSC#ATSTATECFG@1.1001:BankInstitute">
    <vt:lpwstr/>
  </property>
  <property fmtid="{D5CDD505-2E9C-101B-9397-08002B2CF9AE}" pid="202" name="FSC#ATSTATECFG@1.1001:BankAccountID">
    <vt:lpwstr/>
  </property>
  <property fmtid="{D5CDD505-2E9C-101B-9397-08002B2CF9AE}" pid="203" name="FSC#ATSTATECFG@1.1001:BankAccountIBAN">
    <vt:lpwstr/>
  </property>
  <property fmtid="{D5CDD505-2E9C-101B-9397-08002B2CF9AE}" pid="204" name="FSC#ATSTATECFG@1.1001:BankAccountBIC">
    <vt:lpwstr/>
  </property>
  <property fmtid="{D5CDD505-2E9C-101B-9397-08002B2CF9AE}" pid="205" name="FSC#ATSTATECFG@1.1001:BankName">
    <vt:lpwstr/>
  </property>
  <property fmtid="{D5CDD505-2E9C-101B-9397-08002B2CF9AE}" pid="206" name="FSC#FSCFOLIO@1.1001:docpropproject">
    <vt:lpwstr/>
  </property>
  <property fmtid="{D5CDD505-2E9C-101B-9397-08002B2CF9AE}" pid="207" name="MSIP_Label_245c3252-146d-46f3-8062-82cd8c8d7e7d_Enabled">
    <vt:lpwstr>true</vt:lpwstr>
  </property>
  <property fmtid="{D5CDD505-2E9C-101B-9397-08002B2CF9AE}" pid="208" name="MSIP_Label_245c3252-146d-46f3-8062-82cd8c8d7e7d_SetDate">
    <vt:lpwstr>2025-03-12T14:54:54Z</vt:lpwstr>
  </property>
  <property fmtid="{D5CDD505-2E9C-101B-9397-08002B2CF9AE}" pid="209" name="MSIP_Label_245c3252-146d-46f3-8062-82cd8c8d7e7d_Method">
    <vt:lpwstr>Privileged</vt:lpwstr>
  </property>
  <property fmtid="{D5CDD505-2E9C-101B-9397-08002B2CF9AE}" pid="210" name="MSIP_Label_245c3252-146d-46f3-8062-82cd8c8d7e7d_Name">
    <vt:lpwstr>L1</vt:lpwstr>
  </property>
  <property fmtid="{D5CDD505-2E9C-101B-9397-08002B2CF9AE}" pid="211" name="MSIP_Label_245c3252-146d-46f3-8062-82cd8c8d7e7d_SiteId">
    <vt:lpwstr>6ae27add-8276-4a38-88c1-3a9c1f973767</vt:lpwstr>
  </property>
  <property fmtid="{D5CDD505-2E9C-101B-9397-08002B2CF9AE}" pid="212" name="MSIP_Label_245c3252-146d-46f3-8062-82cd8c8d7e7d_ActionId">
    <vt:lpwstr>3efa818f-d551-4aea-a3df-a5c4df17da87</vt:lpwstr>
  </property>
  <property fmtid="{D5CDD505-2E9C-101B-9397-08002B2CF9AE}" pid="213" name="MSIP_Label_245c3252-146d-46f3-8062-82cd8c8d7e7d_ContentBits">
    <vt:lpwstr>0</vt:lpwstr>
  </property>
  <property fmtid="{D5CDD505-2E9C-101B-9397-08002B2CF9AE}" pid="214" name="MSIP_Label_245c3252-146d-46f3-8062-82cd8c8d7e7d_Tag">
    <vt:lpwstr>10, 0, 1, 1</vt:lpwstr>
  </property>
</Properties>
</file>